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7C350B" w:rsidRDefault="00786E3B" w:rsidP="00E52954">
      <w:pPr>
        <w:pStyle w:val="Titre8"/>
        <w:ind w:left="284"/>
        <w:rPr>
          <w:rFonts w:ascii="Century Gothic" w:hAnsi="Century Gothic" w:cs="Calibri"/>
          <w:b/>
          <w:bCs/>
          <w:sz w:val="20"/>
          <w:szCs w:val="18"/>
        </w:rPr>
      </w:pPr>
      <w:r w:rsidRPr="007C350B">
        <w:rPr>
          <w:rFonts w:ascii="Century Gothic" w:hAnsi="Century Gothic" w:cs="Calibri"/>
          <w:b/>
          <w:bCs/>
          <w:sz w:val="20"/>
          <w:szCs w:val="18"/>
        </w:rPr>
        <w:t>ROYAUME DU MAROC</w:t>
      </w:r>
    </w:p>
    <w:p w14:paraId="459D693D" w14:textId="77777777" w:rsidR="00DC6014" w:rsidRPr="007C350B" w:rsidRDefault="00DC6014" w:rsidP="00E52954">
      <w:pPr>
        <w:pStyle w:val="Titre8"/>
        <w:ind w:left="284"/>
        <w:rPr>
          <w:rFonts w:ascii="Century Gothic" w:hAnsi="Century Gothic" w:cs="Calibri"/>
          <w:b/>
          <w:bCs/>
          <w:sz w:val="20"/>
          <w:szCs w:val="18"/>
        </w:rPr>
      </w:pPr>
    </w:p>
    <w:p w14:paraId="3DD39CFD" w14:textId="77777777" w:rsidR="00CA3448" w:rsidRPr="007C350B" w:rsidRDefault="00CA3448" w:rsidP="00E52954">
      <w:pPr>
        <w:pStyle w:val="Titre8"/>
        <w:spacing w:line="360" w:lineRule="auto"/>
        <w:ind w:left="284"/>
        <w:rPr>
          <w:rFonts w:ascii="Century Gothic" w:hAnsi="Century Gothic" w:cs="Calibri"/>
          <w:b/>
          <w:bCs/>
          <w:szCs w:val="18"/>
          <w:u w:val="single"/>
        </w:rPr>
      </w:pPr>
    </w:p>
    <w:p w14:paraId="42DB2699" w14:textId="76FC0834" w:rsidR="00DC6014" w:rsidRPr="00F92437" w:rsidRDefault="00DC6014" w:rsidP="00E52954">
      <w:pPr>
        <w:pStyle w:val="Titre8"/>
        <w:spacing w:line="360" w:lineRule="auto"/>
        <w:ind w:left="284"/>
        <w:rPr>
          <w:rFonts w:ascii="Century Gothic" w:hAnsi="Century Gothic" w:cs="Calibri"/>
          <w:b/>
          <w:bCs/>
          <w:szCs w:val="18"/>
          <w:u w:val="single"/>
        </w:rPr>
      </w:pPr>
      <w:r w:rsidRPr="00F92437">
        <w:rPr>
          <w:rFonts w:ascii="Century Gothic" w:hAnsi="Century Gothic" w:cs="Calibri"/>
          <w:b/>
          <w:bCs/>
          <w:szCs w:val="18"/>
          <w:u w:val="single"/>
        </w:rPr>
        <w:t>MAITRE D’OUVRAGE</w:t>
      </w:r>
    </w:p>
    <w:p w14:paraId="6C648276" w14:textId="77777777" w:rsidR="00786E3B" w:rsidRPr="00F92437" w:rsidRDefault="00C62E82" w:rsidP="00E52954">
      <w:pPr>
        <w:pStyle w:val="Titre8"/>
        <w:ind w:left="284"/>
        <w:rPr>
          <w:rFonts w:ascii="Century Gothic" w:hAnsi="Century Gothic" w:cs="Calibri"/>
          <w:b/>
          <w:bCs/>
          <w:sz w:val="20"/>
          <w:szCs w:val="18"/>
        </w:rPr>
      </w:pPr>
      <w:r w:rsidRPr="00F92437">
        <w:rPr>
          <w:rFonts w:ascii="Century Gothic" w:hAnsi="Century Gothic" w:cs="Calibri"/>
          <w:b/>
          <w:bCs/>
          <w:sz w:val="20"/>
          <w:szCs w:val="18"/>
        </w:rPr>
        <w:t xml:space="preserve">SOCIETE FONCIERE </w:t>
      </w:r>
      <w:r w:rsidR="005A3EEA" w:rsidRPr="00F92437">
        <w:rPr>
          <w:rFonts w:ascii="Century Gothic" w:hAnsi="Century Gothic" w:cs="Calibri"/>
          <w:b/>
          <w:bCs/>
          <w:sz w:val="20"/>
          <w:szCs w:val="18"/>
        </w:rPr>
        <w:t>CMC</w:t>
      </w:r>
      <w:r w:rsidR="00DC6014" w:rsidRPr="00F92437">
        <w:rPr>
          <w:rFonts w:ascii="Century Gothic" w:hAnsi="Century Gothic" w:cs="Calibri"/>
          <w:b/>
          <w:bCs/>
          <w:sz w:val="20"/>
          <w:szCs w:val="18"/>
        </w:rPr>
        <w:t xml:space="preserve"> S.A.</w:t>
      </w:r>
    </w:p>
    <w:p w14:paraId="66EDE2A0" w14:textId="77777777" w:rsidR="00DC6014" w:rsidRPr="00F92437" w:rsidRDefault="00DC6014" w:rsidP="00E52954">
      <w:pPr>
        <w:rPr>
          <w:sz w:val="20"/>
          <w:szCs w:val="20"/>
        </w:rPr>
      </w:pPr>
    </w:p>
    <w:p w14:paraId="31C98240" w14:textId="77777777" w:rsidR="00CA3448" w:rsidRPr="00F92437" w:rsidRDefault="00CA3448" w:rsidP="00E52954">
      <w:pPr>
        <w:pStyle w:val="Titre8"/>
        <w:spacing w:line="360" w:lineRule="auto"/>
        <w:ind w:left="284"/>
        <w:rPr>
          <w:rFonts w:ascii="Century Gothic" w:hAnsi="Century Gothic" w:cs="Calibri"/>
          <w:b/>
          <w:bCs/>
          <w:szCs w:val="18"/>
          <w:u w:val="single"/>
        </w:rPr>
      </w:pPr>
    </w:p>
    <w:p w14:paraId="4F1BF468" w14:textId="37CF9665" w:rsidR="00DC6014" w:rsidRPr="00F92437" w:rsidRDefault="00DC6014" w:rsidP="00E52954">
      <w:pPr>
        <w:pStyle w:val="Titre8"/>
        <w:spacing w:line="360" w:lineRule="auto"/>
        <w:ind w:left="284"/>
        <w:rPr>
          <w:rFonts w:ascii="Century Gothic" w:hAnsi="Century Gothic" w:cs="Calibri"/>
          <w:b/>
          <w:bCs/>
          <w:szCs w:val="18"/>
          <w:u w:val="single"/>
        </w:rPr>
      </w:pPr>
      <w:r w:rsidRPr="00F92437">
        <w:rPr>
          <w:rFonts w:ascii="Century Gothic" w:hAnsi="Century Gothic" w:cs="Calibri"/>
          <w:b/>
          <w:bCs/>
          <w:szCs w:val="18"/>
          <w:u w:val="single"/>
        </w:rPr>
        <w:t>MAITRE D’OUVRAGE DELEGUE</w:t>
      </w:r>
    </w:p>
    <w:p w14:paraId="7E7C2347" w14:textId="77777777" w:rsidR="00DC6014" w:rsidRPr="00F92437" w:rsidRDefault="00DC6014" w:rsidP="00E52954">
      <w:pPr>
        <w:pStyle w:val="Titre8"/>
        <w:ind w:left="284"/>
        <w:rPr>
          <w:rFonts w:ascii="Century Gothic" w:hAnsi="Century Gothic" w:cs="Calibri"/>
          <w:b/>
          <w:bCs/>
          <w:sz w:val="20"/>
          <w:szCs w:val="18"/>
        </w:rPr>
      </w:pPr>
      <w:r w:rsidRPr="00F92437">
        <w:rPr>
          <w:rFonts w:ascii="Century Gothic" w:hAnsi="Century Gothic" w:cs="Calibri"/>
          <w:b/>
          <w:bCs/>
          <w:sz w:val="20"/>
          <w:szCs w:val="18"/>
        </w:rPr>
        <w:t xml:space="preserve">OFFICE DE LA FORMATION PROFESSIONNELLE </w:t>
      </w:r>
    </w:p>
    <w:p w14:paraId="7B625167" w14:textId="77777777" w:rsidR="00786E3B" w:rsidRPr="00F92437" w:rsidRDefault="00DC6014" w:rsidP="00E52954">
      <w:pPr>
        <w:pStyle w:val="Titre8"/>
        <w:ind w:left="284"/>
        <w:rPr>
          <w:rFonts w:ascii="Century Gothic" w:hAnsi="Century Gothic" w:cs="Calibri"/>
          <w:b/>
          <w:bCs/>
          <w:sz w:val="20"/>
          <w:szCs w:val="18"/>
        </w:rPr>
      </w:pPr>
      <w:r w:rsidRPr="00F92437">
        <w:rPr>
          <w:rFonts w:ascii="Century Gothic" w:hAnsi="Century Gothic" w:cs="Calibri"/>
          <w:b/>
          <w:bCs/>
          <w:sz w:val="20"/>
          <w:szCs w:val="18"/>
        </w:rPr>
        <w:t>ET DE LA PROMOTION DU TRAVAIL</w:t>
      </w:r>
    </w:p>
    <w:p w14:paraId="05D9CAF1" w14:textId="77777777" w:rsidR="00DC6014" w:rsidRPr="00F92437" w:rsidRDefault="00DC6014" w:rsidP="00E52954">
      <w:pPr>
        <w:rPr>
          <w:sz w:val="6"/>
          <w:szCs w:val="6"/>
        </w:rPr>
      </w:pPr>
    </w:p>
    <w:p w14:paraId="0EDBF450" w14:textId="77777777" w:rsidR="00CA3448" w:rsidRPr="00F92437" w:rsidRDefault="00CA3448" w:rsidP="00E52954">
      <w:pPr>
        <w:pStyle w:val="Titre8"/>
        <w:ind w:left="284"/>
        <w:rPr>
          <w:rFonts w:ascii="Century Gothic" w:hAnsi="Century Gothic" w:cs="Calibri"/>
          <w:b/>
          <w:bCs/>
          <w:sz w:val="44"/>
          <w:szCs w:val="16"/>
        </w:rPr>
      </w:pPr>
    </w:p>
    <w:p w14:paraId="7B162E4D" w14:textId="77777777" w:rsidR="003A22E2" w:rsidRPr="00F92437" w:rsidRDefault="003A22E2" w:rsidP="003A22E2">
      <w:pPr>
        <w:pStyle w:val="Titre8"/>
        <w:ind w:left="284"/>
        <w:rPr>
          <w:rFonts w:ascii="Century Gothic" w:hAnsi="Century Gothic" w:cs="Calibri"/>
          <w:b/>
          <w:bCs/>
          <w:noProof/>
          <w:sz w:val="44"/>
          <w:szCs w:val="16"/>
        </w:rPr>
      </w:pPr>
      <w:r w:rsidRPr="00F92437">
        <w:rPr>
          <w:rFonts w:ascii="Century Gothic" w:hAnsi="Century Gothic" w:cs="Calibri"/>
          <w:b/>
          <w:bCs/>
          <w:sz w:val="44"/>
          <w:szCs w:val="16"/>
        </w:rPr>
        <w:t>Dossier d’Appel</w:t>
      </w:r>
      <w:r w:rsidRPr="00F92437">
        <w:rPr>
          <w:rFonts w:ascii="Century Gothic" w:hAnsi="Century Gothic" w:cs="Calibri"/>
          <w:b/>
          <w:bCs/>
          <w:noProof/>
          <w:sz w:val="44"/>
          <w:szCs w:val="16"/>
        </w:rPr>
        <w:t xml:space="preserve"> d</w:t>
      </w:r>
      <w:r w:rsidRPr="00F92437">
        <w:rPr>
          <w:rFonts w:ascii="Century Gothic" w:hAnsi="Century Gothic" w:cs="Calibri"/>
          <w:b/>
          <w:bCs/>
          <w:sz w:val="44"/>
          <w:szCs w:val="16"/>
        </w:rPr>
        <w:t>’offres</w:t>
      </w:r>
    </w:p>
    <w:p w14:paraId="1CFB274D" w14:textId="29566601" w:rsidR="003A22E2" w:rsidRPr="00F92437" w:rsidRDefault="003A22E2" w:rsidP="003A22E2">
      <w:pPr>
        <w:ind w:left="284"/>
        <w:jc w:val="center"/>
        <w:rPr>
          <w:rFonts w:ascii="Century Gothic" w:hAnsi="Century Gothic" w:cs="Calibri"/>
          <w:b/>
          <w:bCs/>
          <w:snapToGrid w:val="0"/>
          <w:sz w:val="32"/>
          <w:szCs w:val="16"/>
        </w:rPr>
      </w:pPr>
      <w:r w:rsidRPr="00F92437">
        <w:rPr>
          <w:rFonts w:ascii="Century Gothic" w:hAnsi="Century Gothic" w:cs="Calibri"/>
          <w:b/>
          <w:bCs/>
          <w:snapToGrid w:val="0"/>
          <w:sz w:val="32"/>
          <w:szCs w:val="16"/>
        </w:rPr>
        <w:t xml:space="preserve">Ouvert </w:t>
      </w:r>
      <w:r w:rsidR="004F2A76" w:rsidRPr="00F92437">
        <w:rPr>
          <w:rFonts w:ascii="Century Gothic" w:hAnsi="Century Gothic" w:cs="Calibri"/>
          <w:b/>
          <w:bCs/>
          <w:snapToGrid w:val="0"/>
          <w:sz w:val="32"/>
          <w:szCs w:val="16"/>
        </w:rPr>
        <w:t xml:space="preserve">national </w:t>
      </w:r>
      <w:r w:rsidRPr="00F92437">
        <w:rPr>
          <w:rFonts w:ascii="Century Gothic" w:hAnsi="Century Gothic" w:cs="Calibri"/>
          <w:b/>
          <w:bCs/>
          <w:snapToGrid w:val="0"/>
          <w:sz w:val="32"/>
          <w:szCs w:val="16"/>
        </w:rPr>
        <w:t>sur offres de prix</w:t>
      </w:r>
    </w:p>
    <w:p w14:paraId="6A1F7B07" w14:textId="259BD559" w:rsidR="003A22E2" w:rsidRPr="00F92437" w:rsidRDefault="003A22E2" w:rsidP="00F0141A">
      <w:pPr>
        <w:ind w:left="284"/>
        <w:jc w:val="center"/>
        <w:rPr>
          <w:rFonts w:ascii="Century Gothic" w:hAnsi="Century Gothic" w:cs="Calibri"/>
          <w:b/>
          <w:bCs/>
          <w:snapToGrid w:val="0"/>
          <w:sz w:val="32"/>
          <w:szCs w:val="16"/>
        </w:rPr>
      </w:pPr>
      <w:r w:rsidRPr="00F92437">
        <w:rPr>
          <w:rFonts w:ascii="Century Gothic" w:hAnsi="Century Gothic" w:cs="Calibri"/>
          <w:b/>
          <w:bCs/>
          <w:snapToGrid w:val="0"/>
          <w:sz w:val="32"/>
          <w:szCs w:val="16"/>
        </w:rPr>
        <w:t>N</w:t>
      </w:r>
      <w:proofErr w:type="gramStart"/>
      <w:r w:rsidRPr="00F92437">
        <w:rPr>
          <w:rFonts w:ascii="Century Gothic" w:hAnsi="Century Gothic" w:cs="Calibri"/>
          <w:b/>
          <w:bCs/>
          <w:snapToGrid w:val="0"/>
          <w:sz w:val="32"/>
          <w:szCs w:val="16"/>
        </w:rPr>
        <w:t xml:space="preserve">°  </w:t>
      </w:r>
      <w:r w:rsidR="00F0141A">
        <w:rPr>
          <w:rFonts w:ascii="Century Gothic" w:hAnsi="Century Gothic" w:cs="Calibri"/>
          <w:b/>
          <w:bCs/>
          <w:snapToGrid w:val="0"/>
          <w:sz w:val="32"/>
          <w:szCs w:val="16"/>
        </w:rPr>
        <w:t>39</w:t>
      </w:r>
      <w:proofErr w:type="gramEnd"/>
      <w:r w:rsidRPr="00F92437">
        <w:rPr>
          <w:rFonts w:ascii="Century Gothic" w:hAnsi="Century Gothic" w:cs="Calibri"/>
          <w:b/>
          <w:bCs/>
          <w:snapToGrid w:val="0"/>
          <w:sz w:val="32"/>
          <w:szCs w:val="16"/>
        </w:rPr>
        <w:t xml:space="preserve"> / 202</w:t>
      </w:r>
      <w:r w:rsidR="009936D1">
        <w:rPr>
          <w:rFonts w:ascii="Century Gothic" w:hAnsi="Century Gothic" w:cs="Calibri"/>
          <w:b/>
          <w:bCs/>
          <w:snapToGrid w:val="0"/>
          <w:sz w:val="32"/>
          <w:szCs w:val="16"/>
        </w:rPr>
        <w:t>6</w:t>
      </w:r>
    </w:p>
    <w:p w14:paraId="2C70BCA7" w14:textId="77777777" w:rsidR="00CA3448" w:rsidRPr="00F92437" w:rsidRDefault="00CA3448" w:rsidP="00E52954">
      <w:pPr>
        <w:pStyle w:val="Titre8"/>
        <w:ind w:left="284"/>
        <w:rPr>
          <w:rFonts w:ascii="Century Gothic" w:hAnsi="Century Gothic" w:cs="Calibri"/>
          <w:b/>
          <w:bCs/>
          <w:sz w:val="44"/>
          <w:szCs w:val="16"/>
        </w:rPr>
      </w:pPr>
    </w:p>
    <w:p w14:paraId="7D7DE5E7" w14:textId="376B0C91" w:rsidR="006046AB" w:rsidRPr="00F92437" w:rsidRDefault="006046AB" w:rsidP="007E55D8">
      <w:pPr>
        <w:rPr>
          <w:rFonts w:ascii="Century Gothic" w:hAnsi="Century Gothic" w:cs="Calibri"/>
          <w:b/>
          <w:bCs/>
          <w:snapToGrid w:val="0"/>
          <w:sz w:val="32"/>
          <w:szCs w:val="16"/>
        </w:rPr>
      </w:pPr>
    </w:p>
    <w:p w14:paraId="2206CA98" w14:textId="77777777" w:rsidR="006046AB" w:rsidRPr="00F92437" w:rsidRDefault="006046AB" w:rsidP="00E52954">
      <w:pPr>
        <w:ind w:left="284"/>
        <w:jc w:val="center"/>
        <w:rPr>
          <w:rFonts w:ascii="Century Gothic" w:hAnsi="Century Gothic" w:cs="Calibri"/>
          <w:b/>
          <w:sz w:val="18"/>
          <w:szCs w:val="18"/>
        </w:rPr>
      </w:pPr>
    </w:p>
    <w:p w14:paraId="415B2AA0" w14:textId="77777777" w:rsidR="00AF086C" w:rsidRPr="00F92437" w:rsidRDefault="00AF086C" w:rsidP="00E52954">
      <w:pPr>
        <w:ind w:left="284"/>
        <w:jc w:val="both"/>
        <w:rPr>
          <w:rFonts w:ascii="Century Gothic" w:hAnsi="Century Gothic" w:cs="Calibri"/>
          <w:bCs/>
          <w:sz w:val="4"/>
          <w:szCs w:val="4"/>
        </w:rPr>
      </w:pP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51"/>
      </w:tblGrid>
      <w:tr w:rsidR="00047977" w:rsidRPr="00F92437" w14:paraId="6D9428FF" w14:textId="77777777" w:rsidTr="005F6CBD">
        <w:trPr>
          <w:trHeight w:val="1769"/>
          <w:jc w:val="center"/>
        </w:trPr>
        <w:tc>
          <w:tcPr>
            <w:tcW w:w="9151" w:type="dxa"/>
          </w:tcPr>
          <w:p w14:paraId="617F21A7" w14:textId="77777777" w:rsidR="0068241B" w:rsidRPr="00F92437" w:rsidRDefault="0068241B" w:rsidP="00E52954">
            <w:pPr>
              <w:pStyle w:val="BodyText21"/>
              <w:tabs>
                <w:tab w:val="left" w:pos="4320"/>
              </w:tabs>
              <w:ind w:left="0"/>
              <w:rPr>
                <w:rFonts w:ascii="Century Gothic" w:hAnsi="Century Gothic"/>
                <w:bCs/>
                <w:snapToGrid/>
                <w:sz w:val="18"/>
                <w:szCs w:val="18"/>
              </w:rPr>
            </w:pPr>
          </w:p>
          <w:p w14:paraId="0E253E20" w14:textId="77777777" w:rsidR="009E635D" w:rsidRPr="00F92437" w:rsidRDefault="009E635D" w:rsidP="009E635D">
            <w:pPr>
              <w:pStyle w:val="BodyText21"/>
              <w:tabs>
                <w:tab w:val="left" w:pos="4320"/>
              </w:tabs>
              <w:spacing w:after="240" w:line="276" w:lineRule="auto"/>
              <w:ind w:left="0"/>
              <w:rPr>
                <w:rFonts w:ascii="Century Gothic" w:hAnsi="Century Gothic"/>
                <w:bCs/>
                <w:snapToGrid/>
                <w:sz w:val="24"/>
                <w:szCs w:val="22"/>
              </w:rPr>
            </w:pPr>
            <w:r w:rsidRPr="00F92437">
              <w:rPr>
                <w:rFonts w:ascii="Century Gothic" w:hAnsi="Century Gothic"/>
                <w:bCs/>
                <w:snapToGrid/>
                <w:sz w:val="24"/>
                <w:szCs w:val="22"/>
              </w:rPr>
              <w:t>Objet de l’Appel d’offres :</w:t>
            </w:r>
          </w:p>
          <w:p w14:paraId="13FD0ACD" w14:textId="144709CF" w:rsidR="009E2D79" w:rsidRPr="00F92437" w:rsidRDefault="009E2D79" w:rsidP="00094E2F">
            <w:pPr>
              <w:tabs>
                <w:tab w:val="left" w:pos="4320"/>
              </w:tabs>
              <w:jc w:val="center"/>
              <w:rPr>
                <w:rFonts w:ascii="Calibri" w:eastAsia="Calibri" w:hAnsi="Calibri" w:cs="Calibri"/>
                <w:b/>
                <w:bCs/>
                <w:sz w:val="22"/>
              </w:rPr>
            </w:pPr>
            <w:bookmarkStart w:id="0" w:name="_Hlk215494463"/>
            <w:r w:rsidRPr="00F92437">
              <w:rPr>
                <w:rFonts w:asciiTheme="minorHAnsi" w:eastAsiaTheme="minorHAnsi" w:hAnsiTheme="minorHAnsi" w:cstheme="minorBidi"/>
                <w:b/>
                <w:color w:val="000000" w:themeColor="text1"/>
                <w:sz w:val="28"/>
                <w:lang w:eastAsia="en-US"/>
              </w:rPr>
              <w:t xml:space="preserve">Réalisation d’une ferme pédagogique destinées à la Cité des Métiers et des Compétences de </w:t>
            </w:r>
            <w:r w:rsidR="00617ED5" w:rsidRPr="00F92437">
              <w:rPr>
                <w:rFonts w:asciiTheme="minorHAnsi" w:eastAsiaTheme="minorHAnsi" w:hAnsiTheme="minorHAnsi" w:cstheme="minorBidi"/>
                <w:b/>
                <w:color w:val="000000" w:themeColor="text1"/>
                <w:sz w:val="28"/>
                <w:lang w:eastAsia="en-US"/>
              </w:rPr>
              <w:t>DAKHLA</w:t>
            </w:r>
            <w:bookmarkEnd w:id="0"/>
            <w:r w:rsidR="00094E2F" w:rsidRPr="00F92437">
              <w:rPr>
                <w:rFonts w:asciiTheme="minorHAnsi" w:eastAsiaTheme="minorHAnsi" w:hAnsiTheme="minorHAnsi" w:cstheme="minorBidi"/>
                <w:b/>
                <w:color w:val="000000" w:themeColor="text1"/>
                <w:sz w:val="28"/>
                <w:lang w:eastAsia="en-US"/>
              </w:rPr>
              <w:t>, en lot unique</w:t>
            </w:r>
            <w:r w:rsidR="00094E2F" w:rsidRPr="00F92437">
              <w:rPr>
                <w:rFonts w:asciiTheme="minorHAnsi" w:eastAsiaTheme="minorHAnsi" w:hAnsiTheme="minorHAnsi" w:cstheme="minorBidi"/>
                <w:b/>
                <w:color w:val="365F91" w:themeColor="accent1" w:themeShade="BF"/>
                <w:lang w:eastAsia="en-US"/>
              </w:rPr>
              <w:t>.</w:t>
            </w:r>
          </w:p>
        </w:tc>
      </w:tr>
    </w:tbl>
    <w:p w14:paraId="67F5A643" w14:textId="77777777" w:rsidR="00047977" w:rsidRPr="00F92437" w:rsidRDefault="00047977" w:rsidP="00E52954">
      <w:pPr>
        <w:ind w:left="284"/>
        <w:jc w:val="both"/>
        <w:rPr>
          <w:rFonts w:ascii="Century Gothic" w:hAnsi="Century Gothic" w:cs="Calibri"/>
          <w:sz w:val="22"/>
          <w:szCs w:val="22"/>
        </w:rPr>
      </w:pPr>
    </w:p>
    <w:p w14:paraId="44E6A52D" w14:textId="272920DE" w:rsidR="00B71163" w:rsidRPr="00F92437" w:rsidRDefault="00816175" w:rsidP="00995B96">
      <w:pPr>
        <w:tabs>
          <w:tab w:val="left" w:pos="355"/>
        </w:tabs>
        <w:ind w:left="1660"/>
        <w:jc w:val="both"/>
        <w:rPr>
          <w:rFonts w:ascii="Century Gothic" w:hAnsi="Century Gothic" w:cs="Calibri"/>
          <w:b/>
          <w:sz w:val="22"/>
          <w:szCs w:val="22"/>
        </w:rPr>
      </w:pPr>
      <w:r w:rsidRPr="00F92437">
        <w:rPr>
          <w:rFonts w:ascii="Century Gothic" w:hAnsi="Century Gothic" w:cs="Calibri"/>
          <w:b/>
          <w:sz w:val="22"/>
          <w:szCs w:val="22"/>
        </w:rPr>
        <w:t xml:space="preserve">            </w:t>
      </w:r>
    </w:p>
    <w:p w14:paraId="3837FA47" w14:textId="03A35C46" w:rsidR="00B71163" w:rsidRPr="00F92437" w:rsidRDefault="00B71163" w:rsidP="00E52954">
      <w:pPr>
        <w:spacing w:line="276" w:lineRule="auto"/>
        <w:jc w:val="both"/>
        <w:rPr>
          <w:rFonts w:asciiTheme="majorBidi" w:hAnsiTheme="majorBidi" w:cstheme="majorBidi"/>
          <w:sz w:val="22"/>
          <w:szCs w:val="22"/>
        </w:rPr>
      </w:pPr>
    </w:p>
    <w:p w14:paraId="6F0D7E28" w14:textId="77777777" w:rsidR="00D06F6B" w:rsidRPr="00F92437" w:rsidRDefault="00D06F6B" w:rsidP="00D06F6B">
      <w:pPr>
        <w:tabs>
          <w:tab w:val="left" w:pos="568"/>
        </w:tabs>
        <w:rPr>
          <w:rFonts w:ascii="Century Gothic" w:hAnsi="Century Gothic"/>
          <w:sz w:val="20"/>
          <w:szCs w:val="20"/>
        </w:rPr>
      </w:pPr>
    </w:p>
    <w:p w14:paraId="73ADA45D" w14:textId="77777777" w:rsidR="00D06F6B" w:rsidRPr="00F92437" w:rsidRDefault="00D06F6B" w:rsidP="00D06F6B">
      <w:pPr>
        <w:tabs>
          <w:tab w:val="left" w:pos="568"/>
        </w:tabs>
        <w:suppressAutoHyphens/>
        <w:autoSpaceDN w:val="0"/>
        <w:textAlignment w:val="baseline"/>
        <w:rPr>
          <w:rFonts w:ascii="Century Gothic" w:hAnsi="Century Gothic"/>
          <w:sz w:val="22"/>
          <w:szCs w:val="22"/>
        </w:rPr>
      </w:pPr>
    </w:p>
    <w:p w14:paraId="678769E9" w14:textId="77777777" w:rsidR="00D06F6B" w:rsidRPr="00F92437" w:rsidRDefault="00D06F6B" w:rsidP="00D06F6B">
      <w:pPr>
        <w:suppressAutoHyphens/>
        <w:autoSpaceDN w:val="0"/>
        <w:textAlignment w:val="baseline"/>
        <w:rPr>
          <w:rFonts w:ascii="Century Gothic" w:hAnsi="Century Gothic"/>
          <w:sz w:val="22"/>
          <w:szCs w:val="22"/>
        </w:rPr>
      </w:pPr>
    </w:p>
    <w:p w14:paraId="50F6FFA9" w14:textId="77777777" w:rsidR="00D06F6B" w:rsidRPr="00F92437" w:rsidRDefault="00D06F6B" w:rsidP="00D06F6B">
      <w:pPr>
        <w:suppressAutoHyphens/>
        <w:autoSpaceDN w:val="0"/>
        <w:textAlignment w:val="baseline"/>
        <w:rPr>
          <w:rFonts w:ascii="Century Gothic" w:hAnsi="Century Gothic"/>
          <w:sz w:val="22"/>
          <w:szCs w:val="22"/>
        </w:rPr>
      </w:pPr>
    </w:p>
    <w:p w14:paraId="2EBAE571" w14:textId="77777777" w:rsidR="00D06F6B" w:rsidRPr="00F92437" w:rsidRDefault="00D06F6B" w:rsidP="00D06F6B">
      <w:pPr>
        <w:suppressAutoHyphens/>
        <w:autoSpaceDN w:val="0"/>
        <w:textAlignment w:val="baseline"/>
        <w:rPr>
          <w:rFonts w:ascii="Century Gothic" w:hAnsi="Century Gothic"/>
          <w:sz w:val="22"/>
          <w:szCs w:val="22"/>
        </w:rPr>
      </w:pPr>
    </w:p>
    <w:p w14:paraId="5300DADE" w14:textId="77777777" w:rsidR="00D06F6B" w:rsidRPr="00F92437" w:rsidRDefault="00D06F6B" w:rsidP="00D06F6B">
      <w:pPr>
        <w:suppressAutoHyphens/>
        <w:autoSpaceDN w:val="0"/>
        <w:textAlignment w:val="baseline"/>
        <w:rPr>
          <w:rFonts w:ascii="Century Gothic" w:hAnsi="Century Gothic"/>
          <w:sz w:val="22"/>
          <w:szCs w:val="22"/>
        </w:rPr>
      </w:pPr>
    </w:p>
    <w:p w14:paraId="62D9670A" w14:textId="77777777" w:rsidR="00D06F6B" w:rsidRPr="00F92437" w:rsidRDefault="00D06F6B" w:rsidP="00D06F6B">
      <w:pPr>
        <w:suppressAutoHyphens/>
        <w:autoSpaceDN w:val="0"/>
        <w:textAlignment w:val="baseline"/>
        <w:rPr>
          <w:rFonts w:ascii="Century Gothic" w:hAnsi="Century Gothic"/>
          <w:sz w:val="22"/>
          <w:szCs w:val="22"/>
        </w:rPr>
      </w:pPr>
    </w:p>
    <w:p w14:paraId="4952D628" w14:textId="77777777" w:rsidR="00D06F6B" w:rsidRPr="00F92437" w:rsidRDefault="00D06F6B" w:rsidP="00D06F6B">
      <w:pPr>
        <w:suppressAutoHyphens/>
        <w:autoSpaceDN w:val="0"/>
        <w:textAlignment w:val="baseline"/>
        <w:rPr>
          <w:rFonts w:ascii="Century Gothic" w:hAnsi="Century Gothic"/>
          <w:sz w:val="22"/>
          <w:szCs w:val="22"/>
        </w:rPr>
      </w:pPr>
    </w:p>
    <w:p w14:paraId="09EE891D" w14:textId="77777777" w:rsidR="00D06F6B" w:rsidRPr="00F92437" w:rsidRDefault="00D06F6B" w:rsidP="00D06F6B">
      <w:pPr>
        <w:suppressAutoHyphens/>
        <w:autoSpaceDN w:val="0"/>
        <w:textAlignment w:val="baseline"/>
        <w:rPr>
          <w:rFonts w:ascii="Century Gothic" w:hAnsi="Century Gothic"/>
          <w:sz w:val="22"/>
          <w:szCs w:val="22"/>
        </w:rPr>
      </w:pPr>
    </w:p>
    <w:p w14:paraId="1F0EC314" w14:textId="77777777" w:rsidR="00D06F6B" w:rsidRPr="00F92437" w:rsidRDefault="00D06F6B" w:rsidP="00D06F6B">
      <w:pPr>
        <w:suppressAutoHyphens/>
        <w:autoSpaceDN w:val="0"/>
        <w:textAlignment w:val="baseline"/>
        <w:rPr>
          <w:rFonts w:ascii="Century Gothic" w:hAnsi="Century Gothic"/>
          <w:sz w:val="22"/>
          <w:szCs w:val="22"/>
        </w:rPr>
      </w:pPr>
    </w:p>
    <w:p w14:paraId="145E89D2" w14:textId="77777777" w:rsidR="00D06F6B" w:rsidRPr="00F92437" w:rsidRDefault="00D06F6B" w:rsidP="00D06F6B">
      <w:pPr>
        <w:suppressAutoHyphens/>
        <w:autoSpaceDN w:val="0"/>
        <w:textAlignment w:val="baseline"/>
        <w:rPr>
          <w:rFonts w:ascii="Century Gothic" w:hAnsi="Century Gothic"/>
          <w:sz w:val="22"/>
          <w:szCs w:val="22"/>
        </w:rPr>
      </w:pPr>
    </w:p>
    <w:p w14:paraId="09D9EF92" w14:textId="77777777" w:rsidR="00D06F6B" w:rsidRPr="00F92437" w:rsidRDefault="00D06F6B" w:rsidP="00D06F6B">
      <w:pPr>
        <w:suppressAutoHyphens/>
        <w:autoSpaceDN w:val="0"/>
        <w:textAlignment w:val="baseline"/>
        <w:rPr>
          <w:rFonts w:ascii="Century Gothic" w:hAnsi="Century Gothic"/>
          <w:sz w:val="22"/>
          <w:szCs w:val="22"/>
        </w:rPr>
      </w:pPr>
    </w:p>
    <w:p w14:paraId="08C862F3" w14:textId="77777777" w:rsidR="00D06F6B" w:rsidRPr="00F92437" w:rsidRDefault="00D06F6B" w:rsidP="00D06F6B">
      <w:pPr>
        <w:suppressAutoHyphens/>
        <w:autoSpaceDN w:val="0"/>
        <w:textAlignment w:val="baseline"/>
        <w:rPr>
          <w:rFonts w:ascii="Century Gothic" w:hAnsi="Century Gothic"/>
          <w:sz w:val="22"/>
          <w:szCs w:val="22"/>
        </w:rPr>
      </w:pPr>
    </w:p>
    <w:p w14:paraId="5BAE63BB" w14:textId="625C97D0" w:rsidR="003B5FDF" w:rsidRDefault="003B5FDF" w:rsidP="00E47A25">
      <w:pPr>
        <w:tabs>
          <w:tab w:val="left" w:pos="568"/>
        </w:tabs>
        <w:suppressAutoHyphens/>
        <w:autoSpaceDN w:val="0"/>
        <w:textAlignment w:val="baseline"/>
        <w:rPr>
          <w:rFonts w:ascii="Century Gothic" w:hAnsi="Century Gothic"/>
          <w:b/>
          <w:bCs/>
          <w:sz w:val="22"/>
          <w:szCs w:val="22"/>
        </w:rPr>
      </w:pPr>
    </w:p>
    <w:p w14:paraId="24875FEE" w14:textId="77777777" w:rsidR="003B5FDF" w:rsidRDefault="003B5FDF" w:rsidP="00B37703">
      <w:pPr>
        <w:tabs>
          <w:tab w:val="left" w:pos="568"/>
        </w:tabs>
        <w:suppressAutoHyphens/>
        <w:autoSpaceDN w:val="0"/>
        <w:jc w:val="center"/>
        <w:textAlignment w:val="baseline"/>
        <w:rPr>
          <w:rFonts w:ascii="Century Gothic" w:hAnsi="Century Gothic"/>
          <w:b/>
          <w:bCs/>
          <w:sz w:val="22"/>
          <w:szCs w:val="22"/>
        </w:rPr>
      </w:pPr>
    </w:p>
    <w:p w14:paraId="45325155" w14:textId="28405691" w:rsidR="00B37703" w:rsidRPr="00FF58CB" w:rsidRDefault="00B37703" w:rsidP="00B37703">
      <w:pPr>
        <w:tabs>
          <w:tab w:val="left" w:pos="568"/>
        </w:tabs>
        <w:suppressAutoHyphens/>
        <w:autoSpaceDN w:val="0"/>
        <w:jc w:val="center"/>
        <w:textAlignment w:val="baseline"/>
        <w:rPr>
          <w:rFonts w:ascii="Century Gothic" w:hAnsi="Century Gothic"/>
          <w:b/>
          <w:bCs/>
          <w:sz w:val="22"/>
          <w:szCs w:val="22"/>
        </w:rPr>
      </w:pPr>
      <w:r w:rsidRPr="00FF58CB">
        <w:rPr>
          <w:rFonts w:ascii="Century Gothic" w:hAnsi="Century Gothic"/>
          <w:b/>
          <w:bCs/>
          <w:sz w:val="22"/>
          <w:szCs w:val="22"/>
        </w:rPr>
        <w:t>MODELE DE L'ACTE D'ENGAGEMENT</w:t>
      </w:r>
    </w:p>
    <w:p w14:paraId="36670AE9" w14:textId="77777777" w:rsidR="00B37703" w:rsidRPr="00FF58CB" w:rsidRDefault="00B37703" w:rsidP="00B37703">
      <w:pPr>
        <w:suppressAutoHyphens/>
        <w:autoSpaceDE w:val="0"/>
        <w:autoSpaceDN w:val="0"/>
        <w:adjustRightInd w:val="0"/>
        <w:jc w:val="center"/>
        <w:textAlignment w:val="baseline"/>
        <w:rPr>
          <w:rFonts w:ascii="Century Gothic" w:hAnsi="Century Gothic"/>
          <w:sz w:val="22"/>
          <w:szCs w:val="22"/>
        </w:rPr>
      </w:pPr>
      <w:r w:rsidRPr="00FF58CB">
        <w:rPr>
          <w:rFonts w:ascii="Century Gothic" w:hAnsi="Century Gothic"/>
          <w:b/>
          <w:bCs/>
          <w:sz w:val="22"/>
          <w:szCs w:val="22"/>
        </w:rPr>
        <w:t>***********</w:t>
      </w:r>
    </w:p>
    <w:p w14:paraId="2A1A6F1A" w14:textId="77777777" w:rsidR="00B37703" w:rsidRPr="00FF58CB" w:rsidRDefault="00B37703" w:rsidP="00B37703">
      <w:pPr>
        <w:keepNext/>
        <w:suppressAutoHyphens/>
        <w:autoSpaceDN w:val="0"/>
        <w:jc w:val="center"/>
        <w:textAlignment w:val="baseline"/>
        <w:outlineLvl w:val="1"/>
        <w:rPr>
          <w:rFonts w:ascii="Century Gothic" w:hAnsi="Century Gothic"/>
          <w:b/>
          <w:bCs/>
          <w:sz w:val="22"/>
          <w:szCs w:val="22"/>
          <w:u w:val="single"/>
        </w:rPr>
      </w:pPr>
      <w:r w:rsidRPr="00FF58CB">
        <w:rPr>
          <w:rFonts w:ascii="Century Gothic" w:hAnsi="Century Gothic"/>
          <w:bCs/>
          <w:sz w:val="22"/>
          <w:szCs w:val="22"/>
          <w:u w:val="single"/>
        </w:rPr>
        <w:t>ACTE D'ENGAGEMENT</w:t>
      </w:r>
    </w:p>
    <w:p w14:paraId="532505D8" w14:textId="77777777" w:rsidR="00B37703" w:rsidRPr="00FF58CB" w:rsidRDefault="00B37703" w:rsidP="00B37703">
      <w:pPr>
        <w:suppressAutoHyphens/>
        <w:autoSpaceDE w:val="0"/>
        <w:autoSpaceDN w:val="0"/>
        <w:adjustRightInd w:val="0"/>
        <w:jc w:val="both"/>
        <w:textAlignment w:val="baseline"/>
        <w:rPr>
          <w:rFonts w:ascii="Century Gothic" w:hAnsi="Century Gothic"/>
          <w:b/>
          <w:bCs/>
          <w:sz w:val="22"/>
          <w:szCs w:val="22"/>
        </w:rPr>
      </w:pPr>
    </w:p>
    <w:p w14:paraId="4E5E21A9" w14:textId="77777777" w:rsidR="00B37703" w:rsidRPr="00FF58CB" w:rsidRDefault="00B37703" w:rsidP="00B37703">
      <w:pPr>
        <w:autoSpaceDE w:val="0"/>
        <w:autoSpaceDN w:val="0"/>
        <w:adjustRightInd w:val="0"/>
        <w:jc w:val="both"/>
        <w:rPr>
          <w:rFonts w:ascii="Century Gothic" w:hAnsi="Century Gothic"/>
          <w:b/>
          <w:bCs/>
          <w:sz w:val="22"/>
          <w:szCs w:val="22"/>
        </w:rPr>
      </w:pPr>
      <w:r w:rsidRPr="00FF58CB">
        <w:rPr>
          <w:rFonts w:ascii="Century Gothic" w:hAnsi="Century Gothic"/>
          <w:b/>
          <w:bCs/>
          <w:sz w:val="22"/>
          <w:szCs w:val="22"/>
        </w:rPr>
        <w:t>A -</w:t>
      </w:r>
      <w:r w:rsidRPr="00FF58CB">
        <w:rPr>
          <w:rFonts w:ascii="Century Gothic" w:hAnsi="Century Gothic"/>
          <w:sz w:val="22"/>
          <w:szCs w:val="22"/>
        </w:rPr>
        <w:t xml:space="preserve"> </w:t>
      </w:r>
      <w:r w:rsidRPr="00FF58CB">
        <w:rPr>
          <w:rFonts w:ascii="Century Gothic" w:hAnsi="Century Gothic"/>
          <w:b/>
          <w:bCs/>
          <w:sz w:val="22"/>
          <w:szCs w:val="22"/>
        </w:rPr>
        <w:t>Partie réservée à l’Office de la Formation Professionnelle et de la Promotion du Travail</w:t>
      </w:r>
    </w:p>
    <w:p w14:paraId="0C3E2358" w14:textId="77777777" w:rsidR="00B37703" w:rsidRPr="00FF58CB" w:rsidRDefault="00B37703" w:rsidP="00B37703">
      <w:pPr>
        <w:autoSpaceDE w:val="0"/>
        <w:autoSpaceDN w:val="0"/>
        <w:adjustRightInd w:val="0"/>
        <w:jc w:val="both"/>
        <w:rPr>
          <w:rFonts w:ascii="Century Gothic" w:hAnsi="Century Gothic"/>
          <w:b/>
          <w:bCs/>
          <w:sz w:val="22"/>
          <w:szCs w:val="22"/>
        </w:rPr>
      </w:pPr>
    </w:p>
    <w:p w14:paraId="46DE9D5E" w14:textId="704F242D"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 xml:space="preserve">Appel d'offres ouvert </w:t>
      </w:r>
      <w:r w:rsidR="005E638D">
        <w:rPr>
          <w:rFonts w:ascii="Century Gothic" w:hAnsi="Century Gothic"/>
          <w:sz w:val="22"/>
          <w:szCs w:val="22"/>
        </w:rPr>
        <w:t xml:space="preserve">national </w:t>
      </w:r>
      <w:r w:rsidRPr="00FF58CB">
        <w:rPr>
          <w:rFonts w:ascii="Century Gothic" w:hAnsi="Century Gothic"/>
          <w:sz w:val="22"/>
          <w:szCs w:val="22"/>
        </w:rPr>
        <w:t>sur offres des prix n°………………du………………….</w:t>
      </w:r>
    </w:p>
    <w:p w14:paraId="6547F40A" w14:textId="77777777" w:rsidR="00B37703" w:rsidRPr="00FF58CB" w:rsidRDefault="00B37703" w:rsidP="00B37703">
      <w:pPr>
        <w:suppressAutoHyphens/>
        <w:autoSpaceDE w:val="0"/>
        <w:autoSpaceDN w:val="0"/>
        <w:adjustRightInd w:val="0"/>
        <w:jc w:val="both"/>
        <w:textAlignment w:val="baseline"/>
        <w:rPr>
          <w:rFonts w:ascii="Century Gothic" w:hAnsi="Century Gothic"/>
          <w:b/>
          <w:bCs/>
          <w:sz w:val="22"/>
          <w:szCs w:val="22"/>
        </w:rPr>
      </w:pPr>
    </w:p>
    <w:p w14:paraId="787ADEA4" w14:textId="7E5D4EA1" w:rsidR="00CD0905" w:rsidRPr="00B045C5" w:rsidRDefault="00B37703" w:rsidP="00CD0905">
      <w:pPr>
        <w:pStyle w:val="BodyText21"/>
        <w:tabs>
          <w:tab w:val="left" w:pos="4320"/>
        </w:tabs>
        <w:spacing w:line="276" w:lineRule="auto"/>
        <w:ind w:left="0"/>
        <w:jc w:val="left"/>
        <w:rPr>
          <w:rFonts w:ascii="Century Gothic" w:hAnsi="Century Gothic"/>
          <w:bCs/>
          <w:sz w:val="22"/>
        </w:rPr>
      </w:pPr>
      <w:r w:rsidRPr="00FF58CB">
        <w:rPr>
          <w:rFonts w:ascii="Century Gothic" w:hAnsi="Century Gothic"/>
          <w:bCs/>
          <w:sz w:val="22"/>
          <w:szCs w:val="22"/>
        </w:rPr>
        <w:t>Objet du marché</w:t>
      </w:r>
      <w:r w:rsidRPr="00FF58CB">
        <w:rPr>
          <w:rFonts w:ascii="Century Gothic" w:hAnsi="Century Gothic"/>
          <w:sz w:val="22"/>
          <w:szCs w:val="22"/>
        </w:rPr>
        <w:t> </w:t>
      </w:r>
      <w:r w:rsidRPr="00FF58CB">
        <w:rPr>
          <w:rFonts w:ascii="Century Gothic" w:hAnsi="Century Gothic" w:cs="Calibri"/>
          <w:sz w:val="22"/>
          <w:szCs w:val="22"/>
        </w:rPr>
        <w:t xml:space="preserve">: </w:t>
      </w:r>
      <w:bookmarkStart w:id="1" w:name="_Hlk204007129"/>
      <w:r w:rsidR="00B045C5" w:rsidRPr="00F92437">
        <w:rPr>
          <w:rFonts w:ascii="Century Gothic" w:hAnsi="Century Gothic" w:cs="Calibri"/>
          <w:bCs/>
          <w:snapToGrid/>
          <w:sz w:val="22"/>
          <w:szCs w:val="22"/>
        </w:rPr>
        <w:t>Réalisation d’une ferme pédagogique destinées à la Cité des Métiers et des Compétences de DAKHLA</w:t>
      </w:r>
      <w:r w:rsidR="00B045C5" w:rsidRPr="00F92437">
        <w:rPr>
          <w:rFonts w:asciiTheme="minorHAnsi" w:eastAsiaTheme="minorHAnsi" w:hAnsiTheme="minorHAnsi" w:cstheme="minorBidi"/>
          <w:color w:val="000000" w:themeColor="text1"/>
          <w:lang w:eastAsia="en-US"/>
        </w:rPr>
        <w:t>, en lot unique</w:t>
      </w:r>
      <w:r w:rsidR="00B045C5" w:rsidRPr="00F92437">
        <w:rPr>
          <w:rFonts w:asciiTheme="minorHAnsi" w:eastAsiaTheme="minorHAnsi" w:hAnsiTheme="minorHAnsi" w:cstheme="minorBidi"/>
          <w:color w:val="365F91" w:themeColor="accent1" w:themeShade="BF"/>
          <w:lang w:eastAsia="en-US"/>
        </w:rPr>
        <w:t>.</w:t>
      </w:r>
    </w:p>
    <w:p w14:paraId="65ECD9E5" w14:textId="12D166D1" w:rsidR="00B37703" w:rsidRPr="00FF58CB" w:rsidRDefault="00B37703" w:rsidP="00B37703">
      <w:pPr>
        <w:autoSpaceDE w:val="0"/>
        <w:autoSpaceDN w:val="0"/>
        <w:adjustRightInd w:val="0"/>
        <w:jc w:val="both"/>
        <w:rPr>
          <w:rFonts w:ascii="Century Gothic" w:hAnsi="Century Gothic" w:cs="Calibri"/>
          <w:sz w:val="22"/>
          <w:szCs w:val="22"/>
        </w:rPr>
      </w:pPr>
      <w:bookmarkStart w:id="2" w:name="_Hlk203683019"/>
      <w:bookmarkEnd w:id="1"/>
      <w:proofErr w:type="gramStart"/>
      <w:r w:rsidRPr="00FF58CB">
        <w:rPr>
          <w:rFonts w:ascii="Century Gothic" w:hAnsi="Century Gothic" w:cs="Calibri"/>
          <w:sz w:val="22"/>
          <w:szCs w:val="22"/>
        </w:rPr>
        <w:t>du</w:t>
      </w:r>
      <w:proofErr w:type="gramEnd"/>
      <w:r w:rsidRPr="00FF58CB">
        <w:rPr>
          <w:rFonts w:ascii="Century Gothic" w:hAnsi="Century Gothic" w:cs="Calibri"/>
          <w:sz w:val="22"/>
          <w:szCs w:val="22"/>
        </w:rPr>
        <w:t xml:space="preserve"> règlement de la Foncière CMC SA, approuvé le 15 juillet 2025, </w:t>
      </w:r>
      <w:r w:rsidR="004D4F5E" w:rsidRPr="00FF58CB">
        <w:rPr>
          <w:rFonts w:ascii="Century Gothic" w:hAnsi="Century Gothic" w:cs="Calibri"/>
          <w:sz w:val="22"/>
          <w:szCs w:val="22"/>
        </w:rPr>
        <w:t>relatif aux marchés publics de la Société Foncière CMC SA</w:t>
      </w:r>
    </w:p>
    <w:bookmarkEnd w:id="2"/>
    <w:p w14:paraId="4A700367" w14:textId="77777777" w:rsidR="00B37703" w:rsidRPr="00FF58CB" w:rsidRDefault="00B37703" w:rsidP="00B37703">
      <w:pPr>
        <w:autoSpaceDE w:val="0"/>
        <w:autoSpaceDN w:val="0"/>
        <w:adjustRightInd w:val="0"/>
        <w:jc w:val="both"/>
        <w:rPr>
          <w:rFonts w:ascii="Century Gothic" w:hAnsi="Century Gothic"/>
          <w:sz w:val="22"/>
          <w:szCs w:val="22"/>
        </w:rPr>
      </w:pPr>
    </w:p>
    <w:p w14:paraId="463F5EC2" w14:textId="77777777" w:rsidR="00B37703" w:rsidRPr="00FF58CB" w:rsidRDefault="00B37703" w:rsidP="00B37703">
      <w:pPr>
        <w:autoSpaceDE w:val="0"/>
        <w:autoSpaceDN w:val="0"/>
        <w:adjustRightInd w:val="0"/>
        <w:jc w:val="both"/>
        <w:rPr>
          <w:rFonts w:ascii="Century Gothic" w:hAnsi="Century Gothic"/>
          <w:b/>
          <w:bCs/>
          <w:sz w:val="22"/>
          <w:szCs w:val="22"/>
        </w:rPr>
      </w:pPr>
      <w:r w:rsidRPr="00FF58CB">
        <w:rPr>
          <w:rFonts w:ascii="Century Gothic" w:hAnsi="Century Gothic"/>
          <w:b/>
          <w:bCs/>
          <w:sz w:val="22"/>
          <w:szCs w:val="22"/>
        </w:rPr>
        <w:t>B - Partie réservée au concurrent</w:t>
      </w:r>
    </w:p>
    <w:p w14:paraId="0823183D" w14:textId="77777777" w:rsidR="00B37703" w:rsidRPr="00FF58CB" w:rsidRDefault="00B37703" w:rsidP="00B37703">
      <w:pPr>
        <w:autoSpaceDE w:val="0"/>
        <w:autoSpaceDN w:val="0"/>
        <w:adjustRightInd w:val="0"/>
        <w:jc w:val="both"/>
        <w:rPr>
          <w:rFonts w:ascii="Century Gothic" w:hAnsi="Century Gothic"/>
          <w:sz w:val="22"/>
          <w:szCs w:val="22"/>
        </w:rPr>
      </w:pPr>
    </w:p>
    <w:p w14:paraId="456594E2" w14:textId="77777777" w:rsidR="00B37703" w:rsidRPr="00FF58CB" w:rsidRDefault="00B37703" w:rsidP="00920F3A">
      <w:pPr>
        <w:numPr>
          <w:ilvl w:val="0"/>
          <w:numId w:val="22"/>
        </w:numPr>
        <w:tabs>
          <w:tab w:val="num" w:pos="1080"/>
        </w:tabs>
        <w:autoSpaceDE w:val="0"/>
        <w:autoSpaceDN w:val="0"/>
        <w:adjustRightInd w:val="0"/>
        <w:jc w:val="both"/>
        <w:rPr>
          <w:rFonts w:ascii="Century Gothic" w:hAnsi="Century Gothic"/>
          <w:b/>
          <w:bCs/>
          <w:sz w:val="22"/>
          <w:szCs w:val="22"/>
        </w:rPr>
      </w:pPr>
      <w:r w:rsidRPr="00FF58CB">
        <w:rPr>
          <w:rFonts w:ascii="Century Gothic" w:hAnsi="Century Gothic"/>
          <w:b/>
          <w:bCs/>
          <w:sz w:val="22"/>
          <w:szCs w:val="22"/>
        </w:rPr>
        <w:t>Pour les personnes physiques</w:t>
      </w:r>
    </w:p>
    <w:p w14:paraId="650D68D5" w14:textId="77777777" w:rsidR="00B37703" w:rsidRPr="00FF58CB" w:rsidRDefault="00B37703" w:rsidP="00B37703">
      <w:pPr>
        <w:autoSpaceDE w:val="0"/>
        <w:autoSpaceDN w:val="0"/>
        <w:adjustRightInd w:val="0"/>
        <w:ind w:left="360"/>
        <w:jc w:val="both"/>
        <w:rPr>
          <w:rFonts w:ascii="Century Gothic" w:hAnsi="Century Gothic"/>
          <w:sz w:val="22"/>
          <w:szCs w:val="22"/>
        </w:rPr>
      </w:pPr>
    </w:p>
    <w:p w14:paraId="4E7B9F33"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77974FF9"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w:t>
      </w:r>
    </w:p>
    <w:p w14:paraId="02E40B9B" w14:textId="77777777" w:rsidR="00B37703" w:rsidRPr="00FF58CB" w:rsidRDefault="00B37703" w:rsidP="00920F3A">
      <w:pPr>
        <w:numPr>
          <w:ilvl w:val="0"/>
          <w:numId w:val="22"/>
        </w:numPr>
        <w:tabs>
          <w:tab w:val="num" w:pos="1080"/>
        </w:tabs>
        <w:autoSpaceDE w:val="0"/>
        <w:autoSpaceDN w:val="0"/>
        <w:adjustRightInd w:val="0"/>
        <w:jc w:val="both"/>
        <w:rPr>
          <w:rFonts w:ascii="Century Gothic" w:hAnsi="Century Gothic"/>
          <w:sz w:val="22"/>
          <w:szCs w:val="22"/>
        </w:rPr>
      </w:pPr>
      <w:r w:rsidRPr="00FF58CB">
        <w:rPr>
          <w:rFonts w:ascii="Century Gothic" w:hAnsi="Century Gothic"/>
          <w:b/>
          <w:bCs/>
          <w:sz w:val="22"/>
          <w:szCs w:val="22"/>
        </w:rPr>
        <w:t>Pour les personnes morales</w:t>
      </w:r>
    </w:p>
    <w:p w14:paraId="019DEE70"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 xml:space="preserve"> </w:t>
      </w:r>
    </w:p>
    <w:p w14:paraId="22D0E9DA"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 xml:space="preserve">Je (1), soussigné .......................... (Prénom, nom et qualité au sein de l'entreprise) </w:t>
      </w:r>
    </w:p>
    <w:p w14:paraId="43A80C48"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 xml:space="preserve">Agissant au nom et pour le compte de...................................... (Raison sociale et forme juridique de la société) </w:t>
      </w:r>
    </w:p>
    <w:p w14:paraId="20EC06C7"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Au capital de : .....................................................................................................</w:t>
      </w:r>
    </w:p>
    <w:p w14:paraId="19CCCF92"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Adresse du siège social de la société....................................................................</w:t>
      </w:r>
    </w:p>
    <w:p w14:paraId="6143CE42"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Adresse du domicile élu........................................................................................</w:t>
      </w:r>
    </w:p>
    <w:p w14:paraId="014C98FD"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Affiliée à la CNSS sous le n°..............................(2) et (3)</w:t>
      </w:r>
    </w:p>
    <w:p w14:paraId="7295E1AC"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Inscrite au registre du commerce............................... (Localité) sous le n°.................................... (2) et (3)</w:t>
      </w:r>
    </w:p>
    <w:p w14:paraId="7AFF736D"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N° de patente........................(2)</w:t>
      </w:r>
      <w:r w:rsidRPr="00FF58CB">
        <w:rPr>
          <w:rFonts w:ascii="Century Gothic" w:hAnsi="Century Gothic" w:hint="cs"/>
          <w:sz w:val="22"/>
          <w:szCs w:val="22"/>
          <w:rtl/>
        </w:rPr>
        <w:t xml:space="preserve"> </w:t>
      </w:r>
      <w:r w:rsidRPr="00FF58CB">
        <w:rPr>
          <w:rFonts w:ascii="Century Gothic" w:hAnsi="Century Gothic"/>
          <w:sz w:val="22"/>
          <w:szCs w:val="22"/>
        </w:rPr>
        <w:t>et (3)</w:t>
      </w:r>
    </w:p>
    <w:p w14:paraId="34FC1037" w14:textId="77777777" w:rsidR="00B37703" w:rsidRPr="00FF58CB" w:rsidRDefault="00B37703" w:rsidP="00B37703">
      <w:pPr>
        <w:autoSpaceDE w:val="0"/>
        <w:autoSpaceDN w:val="0"/>
        <w:adjustRightInd w:val="0"/>
        <w:jc w:val="both"/>
        <w:rPr>
          <w:rFonts w:ascii="Century Gothic" w:hAnsi="Century Gothic"/>
          <w:color w:val="000000"/>
          <w:sz w:val="22"/>
          <w:szCs w:val="22"/>
        </w:rPr>
      </w:pPr>
      <w:r w:rsidRPr="00FF58CB">
        <w:rPr>
          <w:rFonts w:ascii="Century Gothic" w:hAnsi="Century Gothic"/>
          <w:color w:val="000000"/>
          <w:sz w:val="22"/>
          <w:szCs w:val="22"/>
        </w:rPr>
        <w:t>N° d’identification fiscale……………………………………</w:t>
      </w:r>
    </w:p>
    <w:p w14:paraId="4506CBF2"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N° de l’Identifiant Commun de l’Entreprise : ........................(2)</w:t>
      </w:r>
      <w:r w:rsidRPr="00FF58CB">
        <w:rPr>
          <w:rFonts w:ascii="Century Gothic" w:hAnsi="Century Gothic" w:hint="cs"/>
          <w:sz w:val="22"/>
          <w:szCs w:val="22"/>
          <w:rtl/>
        </w:rPr>
        <w:t xml:space="preserve"> </w:t>
      </w:r>
      <w:r w:rsidRPr="00FF58CB">
        <w:rPr>
          <w:rFonts w:ascii="Century Gothic" w:hAnsi="Century Gothic"/>
          <w:sz w:val="22"/>
          <w:szCs w:val="22"/>
        </w:rPr>
        <w:t>et (3)</w:t>
      </w:r>
    </w:p>
    <w:p w14:paraId="30CAE512" w14:textId="77777777" w:rsidR="00B37703" w:rsidRPr="00FF58CB" w:rsidRDefault="00B37703" w:rsidP="00B37703">
      <w:pPr>
        <w:autoSpaceDE w:val="0"/>
        <w:autoSpaceDN w:val="0"/>
        <w:adjustRightInd w:val="0"/>
        <w:jc w:val="both"/>
        <w:rPr>
          <w:rFonts w:ascii="Century Gothic" w:hAnsi="Century Gothic"/>
          <w:sz w:val="22"/>
          <w:szCs w:val="22"/>
        </w:rPr>
      </w:pPr>
    </w:p>
    <w:p w14:paraId="72C2BB6D" w14:textId="77777777" w:rsidR="00B37703" w:rsidRPr="00FF58CB" w:rsidRDefault="00B37703" w:rsidP="00B37703">
      <w:pPr>
        <w:autoSpaceDE w:val="0"/>
        <w:autoSpaceDN w:val="0"/>
        <w:adjustRightInd w:val="0"/>
        <w:ind w:firstLine="708"/>
        <w:jc w:val="both"/>
        <w:rPr>
          <w:rFonts w:ascii="Century Gothic" w:hAnsi="Century Gothic"/>
          <w:sz w:val="22"/>
          <w:szCs w:val="22"/>
        </w:rPr>
      </w:pPr>
      <w:r w:rsidRPr="00FF58CB">
        <w:rPr>
          <w:rFonts w:ascii="Century Gothic" w:hAnsi="Century Gothic"/>
          <w:sz w:val="22"/>
          <w:szCs w:val="22"/>
        </w:rPr>
        <w:t>En vertu des pouvoirs qui me sont conférés :</w:t>
      </w:r>
    </w:p>
    <w:p w14:paraId="339D4746"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w:t>
      </w:r>
    </w:p>
    <w:p w14:paraId="33C419E1" w14:textId="77777777" w:rsidR="00B37703" w:rsidRPr="00FF58CB" w:rsidRDefault="00B37703" w:rsidP="00B37703">
      <w:pPr>
        <w:autoSpaceDE w:val="0"/>
        <w:autoSpaceDN w:val="0"/>
        <w:adjustRightInd w:val="0"/>
        <w:ind w:firstLine="708"/>
        <w:jc w:val="both"/>
        <w:rPr>
          <w:rFonts w:ascii="Century Gothic" w:hAnsi="Century Gothic"/>
          <w:sz w:val="22"/>
          <w:szCs w:val="22"/>
        </w:rPr>
      </w:pPr>
    </w:p>
    <w:p w14:paraId="0521913A"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Après avoir pris connaissance du dossier d'appel d'offres, concernant les prestations précisées en objet de la partie A ci-dessus ;</w:t>
      </w:r>
    </w:p>
    <w:p w14:paraId="73CD124B" w14:textId="77777777" w:rsidR="00B37703" w:rsidRPr="00FF58CB" w:rsidRDefault="00B37703" w:rsidP="00B37703">
      <w:pPr>
        <w:autoSpaceDE w:val="0"/>
        <w:autoSpaceDN w:val="0"/>
        <w:adjustRightInd w:val="0"/>
        <w:jc w:val="both"/>
        <w:rPr>
          <w:rFonts w:ascii="Century Gothic" w:hAnsi="Century Gothic"/>
          <w:sz w:val="22"/>
          <w:szCs w:val="22"/>
        </w:rPr>
      </w:pPr>
    </w:p>
    <w:p w14:paraId="1D43B83E"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Après avoir apprécié à mon point de vue et sous ma responsabilité la nature et les difficultés que comportent ces prestations :</w:t>
      </w:r>
    </w:p>
    <w:p w14:paraId="49FFD2B4" w14:textId="77777777" w:rsidR="00B37703" w:rsidRPr="00FF58CB" w:rsidRDefault="00B37703" w:rsidP="00B37703">
      <w:pPr>
        <w:autoSpaceDE w:val="0"/>
        <w:autoSpaceDN w:val="0"/>
        <w:adjustRightInd w:val="0"/>
        <w:jc w:val="both"/>
        <w:rPr>
          <w:rFonts w:ascii="Century Gothic" w:hAnsi="Century Gothic"/>
          <w:sz w:val="22"/>
          <w:szCs w:val="22"/>
        </w:rPr>
      </w:pPr>
    </w:p>
    <w:p w14:paraId="7643155C"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1) remets, revêtu (s) de ma signature un bordereau de prix - détail estimatif établi (s) conformément aux modèles figurant au dossier d'appel d'offres ;</w:t>
      </w:r>
    </w:p>
    <w:p w14:paraId="06975FB0" w14:textId="77777777" w:rsidR="00B37703" w:rsidRPr="00FF58CB" w:rsidRDefault="00B37703" w:rsidP="00B37703">
      <w:pPr>
        <w:autoSpaceDE w:val="0"/>
        <w:autoSpaceDN w:val="0"/>
        <w:adjustRightInd w:val="0"/>
        <w:jc w:val="both"/>
        <w:rPr>
          <w:rFonts w:ascii="Century Gothic" w:hAnsi="Century Gothic"/>
          <w:sz w:val="22"/>
          <w:szCs w:val="22"/>
        </w:rPr>
      </w:pPr>
    </w:p>
    <w:p w14:paraId="783EA0C0"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2) m'engage à exécuter lesdites prestations conformément au cahier des prescriptions spéciales et moyennant les prix que j'ai établis moi-même, lesquels font ressortir :</w:t>
      </w:r>
    </w:p>
    <w:p w14:paraId="15A9E056" w14:textId="77777777" w:rsidR="00B37703" w:rsidRPr="00FF58CB" w:rsidRDefault="00B37703" w:rsidP="00B37703">
      <w:pPr>
        <w:autoSpaceDE w:val="0"/>
        <w:autoSpaceDN w:val="0"/>
        <w:adjustRightInd w:val="0"/>
        <w:jc w:val="both"/>
        <w:rPr>
          <w:rFonts w:ascii="Century Gothic" w:hAnsi="Century Gothic"/>
          <w:sz w:val="22"/>
          <w:szCs w:val="22"/>
        </w:rPr>
      </w:pPr>
    </w:p>
    <w:p w14:paraId="310FFD03" w14:textId="77777777" w:rsidR="00B37703" w:rsidRPr="00FF58CB" w:rsidRDefault="00B37703" w:rsidP="00920F3A">
      <w:pPr>
        <w:pStyle w:val="Paragraphedeliste"/>
        <w:numPr>
          <w:ilvl w:val="0"/>
          <w:numId w:val="30"/>
        </w:numPr>
        <w:suppressAutoHyphens/>
        <w:autoSpaceDE w:val="0"/>
        <w:autoSpaceDN w:val="0"/>
        <w:adjustRightInd w:val="0"/>
        <w:jc w:val="both"/>
        <w:textAlignment w:val="baseline"/>
        <w:rPr>
          <w:rFonts w:ascii="Century Gothic" w:hAnsi="Century Gothic"/>
          <w:b/>
          <w:bCs/>
          <w:sz w:val="22"/>
          <w:szCs w:val="22"/>
        </w:rPr>
      </w:pPr>
      <w:r w:rsidRPr="00FF58CB">
        <w:rPr>
          <w:rFonts w:ascii="Century Gothic" w:hAnsi="Century Gothic"/>
          <w:b/>
          <w:bCs/>
          <w:sz w:val="22"/>
          <w:szCs w:val="22"/>
        </w:rPr>
        <w:t>Prix Total HTVA</w:t>
      </w:r>
      <w:proofErr w:type="gramStart"/>
      <w:r w:rsidRPr="00FF58CB">
        <w:rPr>
          <w:rFonts w:ascii="Century Gothic" w:hAnsi="Century Gothic"/>
          <w:b/>
          <w:bCs/>
          <w:sz w:val="22"/>
          <w:szCs w:val="22"/>
        </w:rPr>
        <w:t> :…</w:t>
      </w:r>
      <w:proofErr w:type="gramEnd"/>
      <w:r w:rsidRPr="00FF58CB">
        <w:rPr>
          <w:rFonts w:ascii="Century Gothic" w:hAnsi="Century Gothic"/>
          <w:b/>
          <w:bCs/>
          <w:sz w:val="22"/>
          <w:szCs w:val="22"/>
        </w:rPr>
        <w:t>……...............................................................(en lettres et en chiffres)</w:t>
      </w:r>
    </w:p>
    <w:p w14:paraId="4D6A37A7" w14:textId="77777777" w:rsidR="00B37703" w:rsidRPr="00FF58CB" w:rsidRDefault="00B37703" w:rsidP="00920F3A">
      <w:pPr>
        <w:pStyle w:val="Paragraphedeliste"/>
        <w:numPr>
          <w:ilvl w:val="0"/>
          <w:numId w:val="30"/>
        </w:numPr>
        <w:suppressAutoHyphens/>
        <w:autoSpaceDE w:val="0"/>
        <w:autoSpaceDN w:val="0"/>
        <w:adjustRightInd w:val="0"/>
        <w:jc w:val="both"/>
        <w:textAlignment w:val="baseline"/>
        <w:rPr>
          <w:rFonts w:ascii="Century Gothic" w:hAnsi="Century Gothic"/>
          <w:b/>
          <w:bCs/>
          <w:sz w:val="22"/>
          <w:szCs w:val="22"/>
        </w:rPr>
      </w:pPr>
      <w:r w:rsidRPr="00FF58CB">
        <w:rPr>
          <w:rFonts w:ascii="Century Gothic" w:hAnsi="Century Gothic"/>
          <w:b/>
          <w:bCs/>
          <w:sz w:val="22"/>
          <w:szCs w:val="22"/>
        </w:rPr>
        <w:t>Taux de la TVA……………………………………………………………</w:t>
      </w:r>
      <w:proofErr w:type="gramStart"/>
      <w:r w:rsidRPr="00FF58CB">
        <w:rPr>
          <w:rFonts w:ascii="Century Gothic" w:hAnsi="Century Gothic"/>
          <w:b/>
          <w:bCs/>
          <w:sz w:val="22"/>
          <w:szCs w:val="22"/>
        </w:rPr>
        <w:t>…(</w:t>
      </w:r>
      <w:proofErr w:type="gramEnd"/>
      <w:r w:rsidRPr="00FF58CB">
        <w:rPr>
          <w:rFonts w:ascii="Century Gothic" w:hAnsi="Century Gothic"/>
          <w:b/>
          <w:bCs/>
          <w:sz w:val="22"/>
          <w:szCs w:val="22"/>
        </w:rPr>
        <w:t>en pourcentage)</w:t>
      </w:r>
    </w:p>
    <w:p w14:paraId="7EE5DA28" w14:textId="77777777" w:rsidR="00B37703" w:rsidRPr="00FF58CB" w:rsidRDefault="00B37703" w:rsidP="00920F3A">
      <w:pPr>
        <w:pStyle w:val="Paragraphedeliste"/>
        <w:numPr>
          <w:ilvl w:val="0"/>
          <w:numId w:val="30"/>
        </w:numPr>
        <w:suppressAutoHyphens/>
        <w:autoSpaceDE w:val="0"/>
        <w:autoSpaceDN w:val="0"/>
        <w:adjustRightInd w:val="0"/>
        <w:jc w:val="both"/>
        <w:textAlignment w:val="baseline"/>
        <w:rPr>
          <w:rFonts w:ascii="Century Gothic" w:hAnsi="Century Gothic"/>
          <w:b/>
          <w:bCs/>
          <w:sz w:val="22"/>
          <w:szCs w:val="22"/>
        </w:rPr>
      </w:pPr>
      <w:r w:rsidRPr="00FF58CB">
        <w:rPr>
          <w:rFonts w:ascii="Century Gothic" w:hAnsi="Century Gothic"/>
          <w:b/>
          <w:bCs/>
          <w:sz w:val="22"/>
          <w:szCs w:val="22"/>
        </w:rPr>
        <w:t>Montant de la T.V.A.</w:t>
      </w:r>
      <w:proofErr w:type="gramStart"/>
      <w:r w:rsidRPr="00FF58CB">
        <w:rPr>
          <w:rFonts w:ascii="Century Gothic" w:hAnsi="Century Gothic"/>
          <w:b/>
          <w:bCs/>
          <w:sz w:val="22"/>
          <w:szCs w:val="22"/>
        </w:rPr>
        <w:t xml:space="preserve"> :…</w:t>
      </w:r>
      <w:proofErr w:type="gramEnd"/>
      <w:r w:rsidRPr="00FF58CB">
        <w:rPr>
          <w:rFonts w:ascii="Century Gothic" w:hAnsi="Century Gothic"/>
          <w:b/>
          <w:bCs/>
          <w:sz w:val="22"/>
          <w:szCs w:val="22"/>
        </w:rPr>
        <w:t>…………................................................(en lettres et en chiffres)</w:t>
      </w:r>
    </w:p>
    <w:p w14:paraId="52EF1E3A" w14:textId="77777777" w:rsidR="00B37703" w:rsidRPr="00FF58CB" w:rsidRDefault="00B37703" w:rsidP="00920F3A">
      <w:pPr>
        <w:pStyle w:val="Paragraphedeliste"/>
        <w:numPr>
          <w:ilvl w:val="0"/>
          <w:numId w:val="30"/>
        </w:numPr>
        <w:suppressAutoHyphens/>
        <w:autoSpaceDE w:val="0"/>
        <w:autoSpaceDN w:val="0"/>
        <w:adjustRightInd w:val="0"/>
        <w:jc w:val="both"/>
        <w:textAlignment w:val="baseline"/>
        <w:rPr>
          <w:rFonts w:ascii="Century Gothic" w:hAnsi="Century Gothic"/>
          <w:b/>
          <w:bCs/>
          <w:sz w:val="22"/>
          <w:szCs w:val="22"/>
        </w:rPr>
      </w:pPr>
      <w:r w:rsidRPr="00FF58CB">
        <w:rPr>
          <w:rFonts w:ascii="Century Gothic" w:hAnsi="Century Gothic"/>
          <w:b/>
          <w:bCs/>
          <w:sz w:val="22"/>
          <w:szCs w:val="22"/>
        </w:rPr>
        <w:t>Montant TTC : ...............................................................................(en lettres et en chiffres)</w:t>
      </w:r>
    </w:p>
    <w:p w14:paraId="3A676DEA" w14:textId="77777777" w:rsidR="00B37703" w:rsidRPr="00FF58CB" w:rsidRDefault="00B37703" w:rsidP="00B37703">
      <w:pPr>
        <w:suppressAutoHyphens/>
        <w:autoSpaceDE w:val="0"/>
        <w:autoSpaceDN w:val="0"/>
        <w:adjustRightInd w:val="0"/>
        <w:jc w:val="both"/>
        <w:textAlignment w:val="baseline"/>
        <w:rPr>
          <w:rFonts w:ascii="Century Gothic" w:hAnsi="Century Gothic"/>
          <w:b/>
          <w:bCs/>
          <w:sz w:val="22"/>
          <w:szCs w:val="22"/>
        </w:rPr>
      </w:pPr>
      <w:r w:rsidRPr="00FF58CB">
        <w:rPr>
          <w:rFonts w:ascii="Century Gothic" w:hAnsi="Century Gothic"/>
          <w:b/>
          <w:bCs/>
          <w:sz w:val="22"/>
          <w:szCs w:val="22"/>
        </w:rPr>
        <w:t xml:space="preserve"> </w:t>
      </w:r>
    </w:p>
    <w:p w14:paraId="2CF0717E" w14:textId="77777777" w:rsidR="00B37703" w:rsidRPr="00FF58CB" w:rsidRDefault="00B37703" w:rsidP="00B37703">
      <w:pPr>
        <w:autoSpaceDE w:val="0"/>
        <w:autoSpaceDN w:val="0"/>
        <w:adjustRightInd w:val="0"/>
        <w:jc w:val="both"/>
        <w:rPr>
          <w:rFonts w:ascii="Century Gothic" w:hAnsi="Century Gothic"/>
          <w:sz w:val="22"/>
          <w:szCs w:val="22"/>
        </w:rPr>
      </w:pPr>
    </w:p>
    <w:p w14:paraId="1F3EAD31"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286F00A" w14:textId="77777777" w:rsidR="00B37703" w:rsidRPr="00FF58CB" w:rsidRDefault="00B37703" w:rsidP="00B37703">
      <w:pPr>
        <w:autoSpaceDE w:val="0"/>
        <w:autoSpaceDN w:val="0"/>
        <w:adjustRightInd w:val="0"/>
        <w:jc w:val="both"/>
        <w:rPr>
          <w:rFonts w:ascii="Century Gothic" w:hAnsi="Century Gothic"/>
          <w:sz w:val="22"/>
          <w:szCs w:val="22"/>
        </w:rPr>
      </w:pPr>
    </w:p>
    <w:p w14:paraId="4DB39529" w14:textId="77777777" w:rsidR="00B37703" w:rsidRPr="00FF58CB" w:rsidRDefault="00B37703" w:rsidP="00B37703">
      <w:pPr>
        <w:autoSpaceDE w:val="0"/>
        <w:autoSpaceDN w:val="0"/>
        <w:adjustRightInd w:val="0"/>
        <w:jc w:val="both"/>
        <w:rPr>
          <w:rFonts w:ascii="Century Gothic" w:hAnsi="Century Gothic"/>
          <w:b/>
          <w:bCs/>
          <w:sz w:val="22"/>
          <w:szCs w:val="22"/>
        </w:rPr>
      </w:pPr>
      <w:r w:rsidRPr="00FF58CB">
        <w:rPr>
          <w:rFonts w:ascii="Century Gothic" w:hAnsi="Century Gothic"/>
          <w:b/>
          <w:bCs/>
          <w:sz w:val="22"/>
          <w:szCs w:val="22"/>
        </w:rPr>
        <w:t>Fait à........................le....................</w:t>
      </w:r>
    </w:p>
    <w:p w14:paraId="7D6E2473" w14:textId="77777777" w:rsidR="00B37703" w:rsidRPr="00FF58CB" w:rsidRDefault="00B37703" w:rsidP="00B37703">
      <w:pPr>
        <w:autoSpaceDE w:val="0"/>
        <w:autoSpaceDN w:val="0"/>
        <w:adjustRightInd w:val="0"/>
        <w:jc w:val="both"/>
        <w:rPr>
          <w:rFonts w:ascii="Century Gothic" w:hAnsi="Century Gothic"/>
          <w:sz w:val="22"/>
          <w:szCs w:val="22"/>
        </w:rPr>
      </w:pPr>
    </w:p>
    <w:p w14:paraId="057958D3"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(Signature et cachet du concurrent)</w:t>
      </w:r>
    </w:p>
    <w:p w14:paraId="1B5152AC" w14:textId="77777777" w:rsidR="00B37703" w:rsidRPr="00FF58CB" w:rsidRDefault="00B37703" w:rsidP="00B37703">
      <w:pPr>
        <w:autoSpaceDE w:val="0"/>
        <w:autoSpaceDN w:val="0"/>
        <w:adjustRightInd w:val="0"/>
        <w:jc w:val="both"/>
        <w:rPr>
          <w:rFonts w:ascii="Century Gothic" w:hAnsi="Century Gothic"/>
          <w:sz w:val="22"/>
          <w:szCs w:val="22"/>
        </w:rPr>
      </w:pPr>
    </w:p>
    <w:p w14:paraId="19DD56EB" w14:textId="77777777" w:rsidR="00B37703" w:rsidRPr="00FF58CB" w:rsidRDefault="00B37703" w:rsidP="00B37703">
      <w:pPr>
        <w:autoSpaceDE w:val="0"/>
        <w:autoSpaceDN w:val="0"/>
        <w:adjustRightInd w:val="0"/>
        <w:jc w:val="both"/>
        <w:rPr>
          <w:rFonts w:ascii="Century Gothic" w:hAnsi="Century Gothic"/>
          <w:sz w:val="22"/>
          <w:szCs w:val="22"/>
        </w:rPr>
      </w:pPr>
    </w:p>
    <w:p w14:paraId="5B5C4551" w14:textId="77777777" w:rsidR="00B37703" w:rsidRPr="00FF58CB" w:rsidRDefault="00B37703" w:rsidP="00B37703">
      <w:pPr>
        <w:autoSpaceDE w:val="0"/>
        <w:autoSpaceDN w:val="0"/>
        <w:adjustRightInd w:val="0"/>
        <w:jc w:val="both"/>
        <w:rPr>
          <w:rFonts w:ascii="Century Gothic" w:hAnsi="Century Gothic"/>
          <w:i/>
          <w:iCs/>
          <w:sz w:val="22"/>
          <w:szCs w:val="22"/>
        </w:rPr>
      </w:pPr>
      <w:r w:rsidRPr="00FF58CB">
        <w:rPr>
          <w:rFonts w:ascii="Century Gothic" w:hAnsi="Century Gothic"/>
          <w:i/>
          <w:iCs/>
          <w:sz w:val="22"/>
          <w:szCs w:val="22"/>
        </w:rPr>
        <w:t>(1) lorsqu'il s'agit d'un groupement, ses membres doivent :</w:t>
      </w:r>
    </w:p>
    <w:p w14:paraId="7DDC2D5B" w14:textId="77777777" w:rsidR="00B37703" w:rsidRPr="00FF58CB" w:rsidRDefault="00B37703" w:rsidP="00920F3A">
      <w:pPr>
        <w:numPr>
          <w:ilvl w:val="0"/>
          <w:numId w:val="23"/>
        </w:numPr>
        <w:tabs>
          <w:tab w:val="num" w:pos="720"/>
        </w:tabs>
        <w:autoSpaceDE w:val="0"/>
        <w:autoSpaceDN w:val="0"/>
        <w:adjustRightInd w:val="0"/>
        <w:jc w:val="both"/>
        <w:rPr>
          <w:rFonts w:ascii="Century Gothic" w:hAnsi="Century Gothic"/>
          <w:snapToGrid w:val="0"/>
          <w:sz w:val="22"/>
          <w:szCs w:val="22"/>
        </w:rPr>
      </w:pPr>
      <w:proofErr w:type="gramStart"/>
      <w:r w:rsidRPr="00FF58CB">
        <w:rPr>
          <w:rFonts w:ascii="Century Gothic" w:hAnsi="Century Gothic"/>
          <w:snapToGrid w:val="0"/>
          <w:sz w:val="22"/>
          <w:szCs w:val="22"/>
        </w:rPr>
        <w:t>mettre</w:t>
      </w:r>
      <w:proofErr w:type="gramEnd"/>
      <w:r w:rsidRPr="00FF58CB">
        <w:rPr>
          <w:rFonts w:ascii="Century Gothic" w:hAnsi="Century Gothic"/>
          <w:snapToGrid w:val="0"/>
          <w:sz w:val="22"/>
          <w:szCs w:val="22"/>
        </w:rPr>
        <w:t xml:space="preserve"> : «Nous, soussignés.................... </w:t>
      </w:r>
      <w:proofErr w:type="gramStart"/>
      <w:r w:rsidRPr="00FF58CB">
        <w:rPr>
          <w:rFonts w:ascii="Century Gothic" w:hAnsi="Century Gothic"/>
          <w:snapToGrid w:val="0"/>
          <w:sz w:val="22"/>
          <w:szCs w:val="22"/>
        </w:rPr>
        <w:t>nous</w:t>
      </w:r>
      <w:proofErr w:type="gramEnd"/>
      <w:r w:rsidRPr="00FF58CB">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02C502B5" w14:textId="77777777" w:rsidR="00B37703" w:rsidRPr="00FF58CB" w:rsidRDefault="00B37703" w:rsidP="00920F3A">
      <w:pPr>
        <w:numPr>
          <w:ilvl w:val="0"/>
          <w:numId w:val="23"/>
        </w:numPr>
        <w:tabs>
          <w:tab w:val="num" w:pos="720"/>
        </w:tabs>
        <w:autoSpaceDE w:val="0"/>
        <w:autoSpaceDN w:val="0"/>
        <w:adjustRightInd w:val="0"/>
        <w:jc w:val="both"/>
        <w:rPr>
          <w:rFonts w:ascii="Century Gothic" w:hAnsi="Century Gothic"/>
          <w:i/>
          <w:iCs/>
          <w:sz w:val="22"/>
          <w:szCs w:val="22"/>
        </w:rPr>
      </w:pPr>
      <w:proofErr w:type="gramStart"/>
      <w:r w:rsidRPr="00FF58CB">
        <w:rPr>
          <w:rFonts w:ascii="Century Gothic" w:hAnsi="Century Gothic"/>
          <w:i/>
          <w:iCs/>
          <w:sz w:val="22"/>
          <w:szCs w:val="22"/>
        </w:rPr>
        <w:t>ajouter</w:t>
      </w:r>
      <w:proofErr w:type="gramEnd"/>
      <w:r w:rsidRPr="00FF58CB">
        <w:rPr>
          <w:rFonts w:ascii="Century Gothic" w:hAnsi="Century Gothic"/>
          <w:i/>
          <w:iCs/>
          <w:sz w:val="22"/>
          <w:szCs w:val="22"/>
        </w:rPr>
        <w:t xml:space="preserve"> l'alinéa suivant : « désignons.................. (prénoms, noms et qualité) en tant que mandataire du groupement ».</w:t>
      </w:r>
    </w:p>
    <w:p w14:paraId="5B059CF7" w14:textId="4DB4611D" w:rsidR="00B37703" w:rsidRPr="00FF58CB" w:rsidRDefault="00B37703" w:rsidP="00090563">
      <w:pPr>
        <w:autoSpaceDE w:val="0"/>
        <w:autoSpaceDN w:val="0"/>
        <w:adjustRightInd w:val="0"/>
        <w:ind w:right="-186"/>
        <w:jc w:val="both"/>
        <w:rPr>
          <w:rFonts w:ascii="Century Gothic" w:hAnsi="Century Gothic"/>
          <w:i/>
          <w:iCs/>
          <w:sz w:val="22"/>
          <w:szCs w:val="22"/>
        </w:rPr>
      </w:pPr>
      <w:r w:rsidRPr="00FF58CB">
        <w:rPr>
          <w:rFonts w:ascii="Century Gothic" w:hAnsi="Century Gothic"/>
          <w:i/>
          <w:iCs/>
          <w:sz w:val="22"/>
          <w:szCs w:val="22"/>
        </w:rPr>
        <w:t>(2) ces mentions ne concernent que les personnes assujetties à cette obligation.</w:t>
      </w:r>
    </w:p>
    <w:p w14:paraId="016386F4" w14:textId="77777777" w:rsidR="00B37703" w:rsidRPr="00FF58CB" w:rsidRDefault="00B37703" w:rsidP="00B37703">
      <w:pPr>
        <w:rPr>
          <w:rFonts w:ascii="Century Gothic" w:hAnsi="Century Gothic" w:cstheme="minorHAnsi"/>
          <w:b/>
          <w:bCs/>
          <w:sz w:val="22"/>
          <w:szCs w:val="22"/>
        </w:rPr>
      </w:pPr>
    </w:p>
    <w:p w14:paraId="623CF33D" w14:textId="77777777" w:rsidR="00B37703" w:rsidRPr="00FF58CB" w:rsidRDefault="00B37703" w:rsidP="00B37703">
      <w:pPr>
        <w:tabs>
          <w:tab w:val="left" w:pos="568"/>
        </w:tabs>
        <w:suppressAutoHyphens/>
        <w:autoSpaceDN w:val="0"/>
        <w:textAlignment w:val="baseline"/>
        <w:rPr>
          <w:rFonts w:ascii="Century Gothic" w:hAnsi="Century Gothic"/>
          <w:sz w:val="22"/>
          <w:szCs w:val="22"/>
        </w:rPr>
      </w:pPr>
    </w:p>
    <w:p w14:paraId="574C58A1" w14:textId="77777777" w:rsidR="00B37703" w:rsidRPr="00FF58CB" w:rsidRDefault="00B37703" w:rsidP="00B37703">
      <w:pPr>
        <w:tabs>
          <w:tab w:val="left" w:pos="568"/>
        </w:tabs>
        <w:suppressAutoHyphens/>
        <w:autoSpaceDN w:val="0"/>
        <w:textAlignment w:val="baseline"/>
        <w:rPr>
          <w:rFonts w:ascii="Century Gothic" w:hAnsi="Century Gothic"/>
          <w:sz w:val="22"/>
          <w:szCs w:val="22"/>
        </w:rPr>
      </w:pPr>
    </w:p>
    <w:p w14:paraId="26F10C41" w14:textId="77777777" w:rsidR="00B37703" w:rsidRDefault="00B37703" w:rsidP="00B37703">
      <w:pPr>
        <w:tabs>
          <w:tab w:val="left" w:pos="568"/>
        </w:tabs>
        <w:suppressAutoHyphens/>
        <w:autoSpaceDN w:val="0"/>
        <w:textAlignment w:val="baseline"/>
        <w:rPr>
          <w:rFonts w:ascii="Century Gothic" w:hAnsi="Century Gothic"/>
          <w:sz w:val="22"/>
          <w:szCs w:val="22"/>
        </w:rPr>
      </w:pPr>
    </w:p>
    <w:p w14:paraId="672ADA7C"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6C5675AC"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690C3ADF"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2453EEC5"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4E851300"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6B7693EB"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3A7CEA38"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50DB5F04"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430B2EC9" w14:textId="77777777" w:rsidR="00791510" w:rsidRDefault="00791510" w:rsidP="00B37703">
      <w:pPr>
        <w:tabs>
          <w:tab w:val="left" w:pos="568"/>
        </w:tabs>
        <w:suppressAutoHyphens/>
        <w:autoSpaceDN w:val="0"/>
        <w:textAlignment w:val="baseline"/>
        <w:rPr>
          <w:rFonts w:ascii="Century Gothic" w:hAnsi="Century Gothic"/>
          <w:sz w:val="22"/>
          <w:szCs w:val="22"/>
        </w:rPr>
      </w:pPr>
    </w:p>
    <w:p w14:paraId="111AA250" w14:textId="77777777" w:rsidR="00791510" w:rsidRPr="00FF58CB" w:rsidRDefault="00791510" w:rsidP="00B37703">
      <w:pPr>
        <w:tabs>
          <w:tab w:val="left" w:pos="568"/>
        </w:tabs>
        <w:suppressAutoHyphens/>
        <w:autoSpaceDN w:val="0"/>
        <w:textAlignment w:val="baseline"/>
        <w:rPr>
          <w:rFonts w:ascii="Century Gothic" w:hAnsi="Century Gothic"/>
          <w:sz w:val="22"/>
          <w:szCs w:val="22"/>
        </w:rPr>
      </w:pPr>
    </w:p>
    <w:p w14:paraId="086FE572" w14:textId="77777777" w:rsidR="00B37703" w:rsidRDefault="00B37703" w:rsidP="00B37703">
      <w:pPr>
        <w:tabs>
          <w:tab w:val="left" w:pos="568"/>
        </w:tabs>
        <w:suppressAutoHyphens/>
        <w:autoSpaceDN w:val="0"/>
        <w:textAlignment w:val="baseline"/>
        <w:rPr>
          <w:rFonts w:ascii="Century Gothic" w:hAnsi="Century Gothic"/>
          <w:sz w:val="22"/>
          <w:szCs w:val="22"/>
        </w:rPr>
      </w:pPr>
    </w:p>
    <w:p w14:paraId="09B336AE" w14:textId="77777777" w:rsidR="006C1752" w:rsidRDefault="006C1752" w:rsidP="00B37703">
      <w:pPr>
        <w:tabs>
          <w:tab w:val="left" w:pos="568"/>
        </w:tabs>
        <w:suppressAutoHyphens/>
        <w:autoSpaceDN w:val="0"/>
        <w:textAlignment w:val="baseline"/>
        <w:rPr>
          <w:rFonts w:ascii="Century Gothic" w:hAnsi="Century Gothic"/>
          <w:sz w:val="22"/>
          <w:szCs w:val="22"/>
        </w:rPr>
      </w:pPr>
    </w:p>
    <w:p w14:paraId="7367C0C0" w14:textId="77777777" w:rsidR="006C1752" w:rsidRDefault="006C1752" w:rsidP="00B37703">
      <w:pPr>
        <w:tabs>
          <w:tab w:val="left" w:pos="568"/>
        </w:tabs>
        <w:suppressAutoHyphens/>
        <w:autoSpaceDN w:val="0"/>
        <w:textAlignment w:val="baseline"/>
        <w:rPr>
          <w:rFonts w:ascii="Century Gothic" w:hAnsi="Century Gothic"/>
          <w:sz w:val="22"/>
          <w:szCs w:val="22"/>
        </w:rPr>
      </w:pPr>
    </w:p>
    <w:p w14:paraId="1E36FCFA" w14:textId="77777777" w:rsidR="006C1752" w:rsidRPr="00FF58CB" w:rsidRDefault="006C1752" w:rsidP="00B37703">
      <w:pPr>
        <w:tabs>
          <w:tab w:val="left" w:pos="568"/>
        </w:tabs>
        <w:suppressAutoHyphens/>
        <w:autoSpaceDN w:val="0"/>
        <w:textAlignment w:val="baseline"/>
        <w:rPr>
          <w:rFonts w:ascii="Century Gothic" w:hAnsi="Century Gothic"/>
          <w:sz w:val="22"/>
          <w:szCs w:val="22"/>
        </w:rPr>
      </w:pPr>
    </w:p>
    <w:p w14:paraId="47054A55" w14:textId="77777777" w:rsidR="00B37703" w:rsidRPr="00FF58CB" w:rsidRDefault="00B37703" w:rsidP="00B37703">
      <w:pPr>
        <w:tabs>
          <w:tab w:val="left" w:pos="568"/>
        </w:tabs>
        <w:jc w:val="center"/>
        <w:rPr>
          <w:rFonts w:ascii="Century Gothic" w:hAnsi="Century Gothic"/>
          <w:b/>
          <w:sz w:val="22"/>
          <w:szCs w:val="22"/>
        </w:rPr>
      </w:pPr>
      <w:r w:rsidRPr="00FF58CB">
        <w:rPr>
          <w:rFonts w:ascii="Century Gothic" w:hAnsi="Century Gothic"/>
          <w:b/>
          <w:sz w:val="22"/>
          <w:szCs w:val="22"/>
        </w:rPr>
        <w:t>MODELE DE DECLARATION SUR L’HONNEUR</w:t>
      </w:r>
    </w:p>
    <w:p w14:paraId="310173A0" w14:textId="77777777" w:rsidR="00B37703" w:rsidRPr="00FF58CB" w:rsidRDefault="00B37703" w:rsidP="00B37703">
      <w:pPr>
        <w:jc w:val="center"/>
        <w:rPr>
          <w:rFonts w:ascii="Century Gothic" w:hAnsi="Century Gothic"/>
          <w:b/>
          <w:sz w:val="22"/>
          <w:szCs w:val="22"/>
        </w:rPr>
      </w:pPr>
      <w:r w:rsidRPr="00FF58CB">
        <w:rPr>
          <w:rFonts w:ascii="Century Gothic" w:hAnsi="Century Gothic"/>
          <w:b/>
          <w:sz w:val="22"/>
          <w:szCs w:val="22"/>
        </w:rPr>
        <w:t>***********</w:t>
      </w:r>
    </w:p>
    <w:p w14:paraId="1FBD8550" w14:textId="77777777" w:rsidR="00B37703" w:rsidRPr="00FF58CB" w:rsidRDefault="00B37703" w:rsidP="00B37703">
      <w:pPr>
        <w:jc w:val="center"/>
        <w:outlineLvl w:val="0"/>
        <w:rPr>
          <w:rFonts w:ascii="Century Gothic" w:hAnsi="Century Gothic"/>
          <w:b/>
          <w:sz w:val="22"/>
          <w:szCs w:val="22"/>
        </w:rPr>
      </w:pPr>
    </w:p>
    <w:p w14:paraId="44B00CC7" w14:textId="77777777" w:rsidR="00B37703" w:rsidRPr="00FF58CB" w:rsidRDefault="00B37703" w:rsidP="00B37703">
      <w:pPr>
        <w:jc w:val="center"/>
        <w:outlineLvl w:val="0"/>
        <w:rPr>
          <w:rFonts w:ascii="Century Gothic" w:hAnsi="Century Gothic"/>
          <w:b/>
          <w:sz w:val="22"/>
          <w:szCs w:val="22"/>
        </w:rPr>
      </w:pPr>
      <w:r w:rsidRPr="00FF58CB">
        <w:rPr>
          <w:rFonts w:ascii="Century Gothic" w:hAnsi="Century Gothic"/>
          <w:b/>
          <w:sz w:val="22"/>
          <w:szCs w:val="22"/>
        </w:rPr>
        <w:t>DECLARATION SUR L’HONNEUR</w:t>
      </w:r>
    </w:p>
    <w:p w14:paraId="30E70968" w14:textId="77777777" w:rsidR="00B37703" w:rsidRPr="00FF58CB" w:rsidRDefault="00B37703" w:rsidP="00B37703">
      <w:pPr>
        <w:jc w:val="both"/>
        <w:rPr>
          <w:rFonts w:ascii="Century Gothic" w:hAnsi="Century Gothic"/>
          <w:b/>
          <w:sz w:val="22"/>
          <w:szCs w:val="22"/>
        </w:rPr>
      </w:pPr>
    </w:p>
    <w:p w14:paraId="2A60AFD4" w14:textId="2310A00F"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 Mode de passation : Appel d'offres national, sur offres des prix</w:t>
      </w:r>
    </w:p>
    <w:p w14:paraId="5A4611B6" w14:textId="77777777" w:rsidR="00B37703" w:rsidRPr="00FF58CB" w:rsidRDefault="00B37703" w:rsidP="00B37703">
      <w:pPr>
        <w:suppressAutoHyphens/>
        <w:autoSpaceDE w:val="0"/>
        <w:autoSpaceDN w:val="0"/>
        <w:adjustRightInd w:val="0"/>
        <w:jc w:val="both"/>
        <w:textAlignment w:val="baseline"/>
        <w:rPr>
          <w:rFonts w:ascii="Century Gothic" w:hAnsi="Century Gothic"/>
          <w:b/>
          <w:bCs/>
          <w:sz w:val="22"/>
          <w:szCs w:val="22"/>
        </w:rPr>
      </w:pPr>
    </w:p>
    <w:p w14:paraId="27093632" w14:textId="1B768C0B" w:rsidR="00B37703" w:rsidRDefault="00B37703" w:rsidP="00B045C5">
      <w:pPr>
        <w:pStyle w:val="BodyText21"/>
        <w:tabs>
          <w:tab w:val="left" w:pos="4320"/>
        </w:tabs>
        <w:spacing w:line="276" w:lineRule="auto"/>
        <w:ind w:left="0"/>
        <w:jc w:val="left"/>
        <w:rPr>
          <w:rFonts w:asciiTheme="minorHAnsi" w:eastAsiaTheme="minorHAnsi" w:hAnsiTheme="minorHAnsi" w:cstheme="minorBidi"/>
          <w:color w:val="365F91" w:themeColor="accent1" w:themeShade="BF"/>
          <w:lang w:eastAsia="en-US"/>
        </w:rPr>
      </w:pPr>
      <w:r w:rsidRPr="00FF58CB">
        <w:rPr>
          <w:rFonts w:ascii="Century Gothic" w:hAnsi="Century Gothic"/>
          <w:bCs/>
          <w:sz w:val="22"/>
          <w:szCs w:val="22"/>
        </w:rPr>
        <w:t>Objet du marché</w:t>
      </w:r>
      <w:r w:rsidRPr="00FF58CB">
        <w:rPr>
          <w:rFonts w:ascii="Century Gothic" w:hAnsi="Century Gothic"/>
          <w:sz w:val="22"/>
          <w:szCs w:val="22"/>
        </w:rPr>
        <w:t> </w:t>
      </w:r>
      <w:r w:rsidRPr="00FF58CB">
        <w:rPr>
          <w:rFonts w:ascii="Century Gothic" w:hAnsi="Century Gothic" w:cs="Calibri"/>
          <w:sz w:val="22"/>
          <w:szCs w:val="22"/>
        </w:rPr>
        <w:t xml:space="preserve">: </w:t>
      </w:r>
      <w:r w:rsidR="00B045C5" w:rsidRPr="00F92437">
        <w:rPr>
          <w:rFonts w:ascii="Century Gothic" w:hAnsi="Century Gothic" w:cs="Calibri"/>
          <w:bCs/>
          <w:snapToGrid/>
          <w:sz w:val="22"/>
          <w:szCs w:val="22"/>
        </w:rPr>
        <w:t>Réalisation d’une ferme pédagogique destinées à la Cité des Métiers et des Compétences de DAKHLA</w:t>
      </w:r>
      <w:r w:rsidR="00B045C5" w:rsidRPr="00F92437">
        <w:rPr>
          <w:rFonts w:asciiTheme="minorHAnsi" w:eastAsiaTheme="minorHAnsi" w:hAnsiTheme="minorHAnsi" w:cstheme="minorBidi"/>
          <w:color w:val="000000" w:themeColor="text1"/>
          <w:lang w:eastAsia="en-US"/>
        </w:rPr>
        <w:t>, en lot unique</w:t>
      </w:r>
      <w:r w:rsidR="00B045C5" w:rsidRPr="00F92437">
        <w:rPr>
          <w:rFonts w:asciiTheme="minorHAnsi" w:eastAsiaTheme="minorHAnsi" w:hAnsiTheme="minorHAnsi" w:cstheme="minorBidi"/>
          <w:color w:val="365F91" w:themeColor="accent1" w:themeShade="BF"/>
          <w:lang w:eastAsia="en-US"/>
        </w:rPr>
        <w:t>.</w:t>
      </w:r>
    </w:p>
    <w:p w14:paraId="1E67C1AD" w14:textId="77777777" w:rsidR="00B045C5" w:rsidRPr="00FF58CB" w:rsidRDefault="00B045C5" w:rsidP="00B045C5">
      <w:pPr>
        <w:pStyle w:val="BodyText21"/>
        <w:tabs>
          <w:tab w:val="left" w:pos="4320"/>
        </w:tabs>
        <w:spacing w:line="276" w:lineRule="auto"/>
        <w:ind w:left="0"/>
        <w:jc w:val="left"/>
        <w:rPr>
          <w:rFonts w:ascii="Century Gothic" w:hAnsi="Century Gothic" w:cs="Calibri"/>
          <w:bCs/>
          <w:sz w:val="20"/>
        </w:rPr>
      </w:pPr>
    </w:p>
    <w:p w14:paraId="2770D1E4" w14:textId="77777777" w:rsidR="00B37703" w:rsidRPr="00FF58CB" w:rsidRDefault="00B37703" w:rsidP="00B37703">
      <w:pPr>
        <w:autoSpaceDE w:val="0"/>
        <w:autoSpaceDN w:val="0"/>
        <w:adjustRightInd w:val="0"/>
        <w:ind w:left="720"/>
        <w:jc w:val="both"/>
        <w:rPr>
          <w:rFonts w:ascii="Century Gothic" w:hAnsi="Century Gothic"/>
          <w:b/>
          <w:bCs/>
          <w:sz w:val="22"/>
          <w:szCs w:val="22"/>
        </w:rPr>
      </w:pPr>
      <w:r w:rsidRPr="00FF58CB">
        <w:rPr>
          <w:rFonts w:ascii="Century Gothic" w:hAnsi="Century Gothic"/>
          <w:b/>
          <w:bCs/>
          <w:sz w:val="22"/>
          <w:szCs w:val="22"/>
        </w:rPr>
        <w:t>A - Pour les personnes physiques</w:t>
      </w:r>
    </w:p>
    <w:p w14:paraId="2E30D45F" w14:textId="77777777" w:rsidR="00B37703" w:rsidRPr="00FF58CB" w:rsidRDefault="00B37703" w:rsidP="00B37703">
      <w:pPr>
        <w:autoSpaceDE w:val="0"/>
        <w:autoSpaceDN w:val="0"/>
        <w:adjustRightInd w:val="0"/>
        <w:jc w:val="both"/>
        <w:rPr>
          <w:rFonts w:ascii="Century Gothic" w:hAnsi="Century Gothic"/>
          <w:b/>
          <w:bCs/>
          <w:sz w:val="22"/>
          <w:szCs w:val="22"/>
        </w:rPr>
      </w:pPr>
    </w:p>
    <w:p w14:paraId="2250115D"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Je, soussigné : ................................................................... (Prénom, nom et qualité)</w:t>
      </w:r>
    </w:p>
    <w:p w14:paraId="74B6CFE2"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Agissant en mon nom personnel et pour mon propre compte,</w:t>
      </w:r>
    </w:p>
    <w:p w14:paraId="24520CA9"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Adresse du domicile élu</w:t>
      </w:r>
      <w:proofErr w:type="gramStart"/>
      <w:r w:rsidRPr="00FF58CB">
        <w:rPr>
          <w:rFonts w:ascii="Century Gothic" w:hAnsi="Century Gothic"/>
          <w:sz w:val="22"/>
          <w:szCs w:val="22"/>
        </w:rPr>
        <w:t xml:space="preserve"> :.........................................................................................</w:t>
      </w:r>
      <w:proofErr w:type="gramEnd"/>
    </w:p>
    <w:p w14:paraId="7ABC7719"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Affilié à la CNSS sous le n°</w:t>
      </w:r>
      <w:proofErr w:type="gramStart"/>
      <w:r w:rsidRPr="00FF58CB">
        <w:rPr>
          <w:rFonts w:ascii="Century Gothic" w:hAnsi="Century Gothic"/>
          <w:sz w:val="22"/>
          <w:szCs w:val="22"/>
        </w:rPr>
        <w:t xml:space="preserve"> :.................................</w:t>
      </w:r>
      <w:proofErr w:type="gramEnd"/>
      <w:r w:rsidRPr="00FF58CB">
        <w:rPr>
          <w:rFonts w:ascii="Century Gothic" w:hAnsi="Century Gothic"/>
          <w:sz w:val="22"/>
          <w:szCs w:val="22"/>
        </w:rPr>
        <w:t xml:space="preserve"> (1)</w:t>
      </w:r>
    </w:p>
    <w:p w14:paraId="2B31F3C4"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Inscrit au registre du commerce de............................................ (Localité) sous le n° ...................................... (1) n° de patente.......................... (1)</w:t>
      </w:r>
    </w:p>
    <w:p w14:paraId="36617F72"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N° du compte courant postal, bancaire ou à la TGR……………</w:t>
      </w:r>
      <w:proofErr w:type="gramStart"/>
      <w:r w:rsidRPr="00FF58CB">
        <w:rPr>
          <w:rFonts w:ascii="Century Gothic" w:hAnsi="Century Gothic"/>
          <w:sz w:val="22"/>
          <w:szCs w:val="22"/>
        </w:rPr>
        <w:t>…….</w:t>
      </w:r>
      <w:proofErr w:type="gramEnd"/>
      <w:r w:rsidRPr="00FF58CB">
        <w:rPr>
          <w:rFonts w:ascii="Century Gothic" w:hAnsi="Century Gothic"/>
          <w:sz w:val="22"/>
          <w:szCs w:val="22"/>
        </w:rPr>
        <w:t>.(RIB), ouvert auprès de ……………………………………</w:t>
      </w:r>
    </w:p>
    <w:p w14:paraId="5562F8B4" w14:textId="77777777" w:rsidR="00B37703" w:rsidRPr="00FF58CB" w:rsidRDefault="00B37703" w:rsidP="00B37703">
      <w:pPr>
        <w:autoSpaceDE w:val="0"/>
        <w:autoSpaceDN w:val="0"/>
        <w:adjustRightInd w:val="0"/>
        <w:jc w:val="both"/>
        <w:rPr>
          <w:rFonts w:ascii="Century Gothic" w:hAnsi="Century Gothic"/>
          <w:sz w:val="22"/>
          <w:szCs w:val="22"/>
        </w:rPr>
      </w:pPr>
    </w:p>
    <w:p w14:paraId="50EBE562" w14:textId="77777777" w:rsidR="00B37703" w:rsidRPr="00FF58CB" w:rsidRDefault="00B37703" w:rsidP="00B37703">
      <w:pPr>
        <w:autoSpaceDE w:val="0"/>
        <w:autoSpaceDN w:val="0"/>
        <w:adjustRightInd w:val="0"/>
        <w:ind w:left="720"/>
        <w:jc w:val="both"/>
        <w:rPr>
          <w:rFonts w:ascii="Century Gothic" w:hAnsi="Century Gothic"/>
          <w:b/>
          <w:bCs/>
          <w:sz w:val="22"/>
          <w:szCs w:val="22"/>
        </w:rPr>
      </w:pPr>
      <w:r w:rsidRPr="00FF58CB">
        <w:rPr>
          <w:rFonts w:ascii="Century Gothic" w:hAnsi="Century Gothic"/>
          <w:b/>
          <w:bCs/>
          <w:sz w:val="22"/>
          <w:szCs w:val="22"/>
        </w:rPr>
        <w:t>B - Pour les personnes morales</w:t>
      </w:r>
    </w:p>
    <w:p w14:paraId="04CBD232" w14:textId="77777777" w:rsidR="00B37703" w:rsidRPr="00FF58CB" w:rsidRDefault="00B37703" w:rsidP="00B37703">
      <w:pPr>
        <w:autoSpaceDE w:val="0"/>
        <w:autoSpaceDN w:val="0"/>
        <w:adjustRightInd w:val="0"/>
        <w:jc w:val="both"/>
        <w:rPr>
          <w:rFonts w:ascii="Century Gothic" w:hAnsi="Century Gothic"/>
          <w:sz w:val="22"/>
          <w:szCs w:val="22"/>
        </w:rPr>
      </w:pPr>
    </w:p>
    <w:p w14:paraId="1A4B89BB"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Je, soussigné ..........................                (Prénom, nom et qualité au sein de l'entreprise)</w:t>
      </w:r>
    </w:p>
    <w:p w14:paraId="5EEF7BEF"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 xml:space="preserve">Agissant au nom et pour le compte de...................................... (Raison sociale et forme juridique de la société) au capital </w:t>
      </w:r>
      <w:proofErr w:type="gramStart"/>
      <w:r w:rsidRPr="00FF58CB">
        <w:rPr>
          <w:rFonts w:ascii="Century Gothic" w:hAnsi="Century Gothic"/>
          <w:sz w:val="22"/>
          <w:szCs w:val="22"/>
        </w:rPr>
        <w:t>de:.....................................................................................................</w:t>
      </w:r>
      <w:proofErr w:type="gramEnd"/>
    </w:p>
    <w:p w14:paraId="24727816"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Adresse du siège social de la société..................................................................... adresse du domicile élu..........................................................................................</w:t>
      </w:r>
    </w:p>
    <w:p w14:paraId="5675ABEC"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Affiliée à la CNSS sous le n°..............................(1)</w:t>
      </w:r>
    </w:p>
    <w:p w14:paraId="7B5164F5"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Inscrite au registre du commerce............................... (Localité) sous le n°....................................(1)</w:t>
      </w:r>
    </w:p>
    <w:p w14:paraId="7C9AFE3E"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N° de patente........................(1)</w:t>
      </w:r>
    </w:p>
    <w:p w14:paraId="61187873"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N° du compte courant postal, bancaire ou à la TGR……………</w:t>
      </w:r>
      <w:proofErr w:type="gramStart"/>
      <w:r w:rsidRPr="00FF58CB">
        <w:rPr>
          <w:rFonts w:ascii="Century Gothic" w:hAnsi="Century Gothic"/>
          <w:sz w:val="22"/>
          <w:szCs w:val="22"/>
        </w:rPr>
        <w:t>…….</w:t>
      </w:r>
      <w:proofErr w:type="gramEnd"/>
      <w:r w:rsidRPr="00FF58CB">
        <w:rPr>
          <w:rFonts w:ascii="Century Gothic" w:hAnsi="Century Gothic"/>
          <w:sz w:val="22"/>
          <w:szCs w:val="22"/>
        </w:rPr>
        <w:t>.(RIB), ouvert auprès de ……………………………………</w:t>
      </w:r>
    </w:p>
    <w:p w14:paraId="02D1AB39" w14:textId="77777777" w:rsidR="00B37703" w:rsidRPr="00FF58CB" w:rsidRDefault="00B37703" w:rsidP="00B37703">
      <w:pPr>
        <w:autoSpaceDE w:val="0"/>
        <w:autoSpaceDN w:val="0"/>
        <w:adjustRightInd w:val="0"/>
        <w:jc w:val="both"/>
        <w:rPr>
          <w:rFonts w:ascii="Century Gothic" w:hAnsi="Century Gothic"/>
          <w:color w:val="000000"/>
          <w:sz w:val="22"/>
          <w:szCs w:val="22"/>
        </w:rPr>
      </w:pPr>
      <w:r w:rsidRPr="00FF58CB">
        <w:rPr>
          <w:rFonts w:ascii="Century Gothic" w:hAnsi="Century Gothic"/>
          <w:color w:val="000000"/>
          <w:sz w:val="22"/>
          <w:szCs w:val="22"/>
        </w:rPr>
        <w:t>N° d’identification fiscale……………………………………</w:t>
      </w:r>
    </w:p>
    <w:p w14:paraId="40A25C36"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 xml:space="preserve">N° de l’Identifiant Commun de l’Entreprise : ........................(1) </w:t>
      </w:r>
    </w:p>
    <w:p w14:paraId="2FB8476E" w14:textId="77777777" w:rsidR="00B37703" w:rsidRPr="00FF58CB" w:rsidRDefault="00B37703" w:rsidP="00B37703">
      <w:pPr>
        <w:autoSpaceDE w:val="0"/>
        <w:autoSpaceDN w:val="0"/>
        <w:adjustRightInd w:val="0"/>
        <w:jc w:val="both"/>
        <w:rPr>
          <w:rFonts w:ascii="Century Gothic" w:hAnsi="Century Gothic"/>
          <w:sz w:val="22"/>
          <w:szCs w:val="22"/>
        </w:rPr>
      </w:pPr>
    </w:p>
    <w:p w14:paraId="4B992033"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b/>
          <w:bCs/>
          <w:sz w:val="22"/>
          <w:szCs w:val="22"/>
        </w:rPr>
        <w:t>- Déclare sur l'honneur</w:t>
      </w:r>
      <w:r w:rsidRPr="00FF58CB">
        <w:rPr>
          <w:rFonts w:ascii="Century Gothic" w:hAnsi="Century Gothic"/>
          <w:sz w:val="22"/>
          <w:szCs w:val="22"/>
        </w:rPr>
        <w:t xml:space="preserve"> :</w:t>
      </w:r>
    </w:p>
    <w:p w14:paraId="4C752B2E" w14:textId="77777777" w:rsidR="00B37703" w:rsidRPr="00FF58CB" w:rsidRDefault="00B37703" w:rsidP="00B37703">
      <w:pPr>
        <w:autoSpaceDE w:val="0"/>
        <w:autoSpaceDN w:val="0"/>
        <w:adjustRightInd w:val="0"/>
        <w:ind w:firstLine="708"/>
        <w:jc w:val="both"/>
        <w:rPr>
          <w:rFonts w:ascii="Century Gothic" w:hAnsi="Century Gothic"/>
          <w:sz w:val="22"/>
          <w:szCs w:val="22"/>
        </w:rPr>
      </w:pPr>
    </w:p>
    <w:p w14:paraId="460657B5"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7C5F85FB"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 xml:space="preserve">2- que je remplie les conditions prévues que je remplie les conditions prévues dans </w:t>
      </w:r>
      <w:r w:rsidRPr="00FF58CB">
        <w:rPr>
          <w:rFonts w:ascii="Century Gothic" w:hAnsi="Century Gothic" w:cs="Calibri"/>
          <w:sz w:val="22"/>
          <w:szCs w:val="22"/>
        </w:rPr>
        <w:t>règlement de la Foncière CMC SA</w:t>
      </w:r>
      <w:r w:rsidRPr="00FF58CB">
        <w:rPr>
          <w:rFonts w:ascii="Century Gothic" w:hAnsi="Century Gothic"/>
          <w:snapToGrid w:val="0"/>
          <w:sz w:val="22"/>
          <w:szCs w:val="22"/>
        </w:rPr>
        <w:t xml:space="preserve"> </w:t>
      </w:r>
    </w:p>
    <w:p w14:paraId="77A3D61B"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3- Etant en redressement judiciaire j'atteste que je suis autorisé par l'autorité judiciaire compétente à poursuivre l'exercice de mon activité (2) ;</w:t>
      </w:r>
    </w:p>
    <w:p w14:paraId="6359C79D"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lastRenderedPageBreak/>
        <w:t>4- m'engager, si j'envisage de recourir à la sous-traitance :</w:t>
      </w:r>
    </w:p>
    <w:p w14:paraId="064BAAFB"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w:t>
      </w:r>
      <w:r w:rsidRPr="00FF58CB">
        <w:rPr>
          <w:rFonts w:ascii="Century Gothic" w:hAnsi="Century Gothic"/>
          <w:snapToGrid w:val="0"/>
          <w:sz w:val="22"/>
          <w:szCs w:val="22"/>
        </w:rPr>
        <w:tab/>
        <w:t xml:space="preserve">à m'assurer que les sous-traitants remplissent également les conditions prévues dans </w:t>
      </w:r>
      <w:r w:rsidRPr="00FF58CB">
        <w:rPr>
          <w:rFonts w:ascii="Century Gothic" w:hAnsi="Century Gothic" w:cs="Calibri"/>
          <w:sz w:val="22"/>
          <w:szCs w:val="22"/>
        </w:rPr>
        <w:t>règlement de la Foncière CMC SA</w:t>
      </w:r>
      <w:r w:rsidRPr="00FF58CB">
        <w:rPr>
          <w:rFonts w:ascii="Century Gothic" w:hAnsi="Century Gothic"/>
          <w:snapToGrid w:val="0"/>
          <w:sz w:val="22"/>
          <w:szCs w:val="22"/>
        </w:rPr>
        <w:t xml:space="preserve"> ;</w:t>
      </w:r>
    </w:p>
    <w:p w14:paraId="1FEB039A" w14:textId="77777777" w:rsidR="00B37703" w:rsidRPr="00FF58CB" w:rsidRDefault="00B37703" w:rsidP="00B37703">
      <w:pPr>
        <w:autoSpaceDE w:val="0"/>
        <w:autoSpaceDN w:val="0"/>
        <w:adjustRightInd w:val="0"/>
        <w:ind w:left="284"/>
        <w:jc w:val="both"/>
        <w:rPr>
          <w:rFonts w:ascii="Century Gothic" w:hAnsi="Century Gothic"/>
          <w:snapToGrid w:val="0"/>
          <w:sz w:val="22"/>
          <w:szCs w:val="22"/>
        </w:rPr>
      </w:pPr>
      <w:r w:rsidRPr="00FF58CB">
        <w:rPr>
          <w:rFonts w:ascii="Century Gothic" w:hAnsi="Century Gothic"/>
          <w:snapToGrid w:val="0"/>
          <w:sz w:val="22"/>
          <w:szCs w:val="22"/>
        </w:rPr>
        <w:t>-</w:t>
      </w:r>
      <w:r w:rsidRPr="00FF58CB">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FF58CB">
        <w:rPr>
          <w:rFonts w:ascii="Century Gothic" w:hAnsi="Century Gothic" w:cs="Calibri"/>
          <w:sz w:val="22"/>
          <w:szCs w:val="22"/>
        </w:rPr>
        <w:t>Maître d'Ouvrage Délégué</w:t>
      </w:r>
      <w:r w:rsidRPr="00FF58CB">
        <w:rPr>
          <w:rFonts w:ascii="Century Gothic" w:hAnsi="Century Gothic"/>
          <w:snapToGrid w:val="0"/>
          <w:sz w:val="22"/>
          <w:szCs w:val="22"/>
        </w:rPr>
        <w:t xml:space="preserve"> a prévues dans ledit cahier ;</w:t>
      </w:r>
    </w:p>
    <w:p w14:paraId="15F5E910" w14:textId="77777777" w:rsidR="00B37703" w:rsidRPr="00FF58CB" w:rsidRDefault="00B37703" w:rsidP="00B37703">
      <w:pPr>
        <w:autoSpaceDE w:val="0"/>
        <w:autoSpaceDN w:val="0"/>
        <w:adjustRightInd w:val="0"/>
        <w:ind w:left="284"/>
        <w:jc w:val="both"/>
        <w:rPr>
          <w:rFonts w:ascii="Century Gothic" w:hAnsi="Century Gothic"/>
          <w:snapToGrid w:val="0"/>
          <w:sz w:val="22"/>
          <w:szCs w:val="22"/>
        </w:rPr>
      </w:pPr>
      <w:r w:rsidRPr="00FF58CB">
        <w:rPr>
          <w:rFonts w:ascii="Century Gothic" w:hAnsi="Century Gothic"/>
          <w:snapToGrid w:val="0"/>
          <w:sz w:val="22"/>
          <w:szCs w:val="22"/>
        </w:rPr>
        <w:t>-</w:t>
      </w:r>
      <w:r w:rsidRPr="00FF58CB">
        <w:rPr>
          <w:rFonts w:ascii="Century Gothic" w:hAnsi="Century Gothic"/>
          <w:snapToGrid w:val="0"/>
          <w:sz w:val="22"/>
          <w:szCs w:val="22"/>
        </w:rPr>
        <w:tab/>
        <w:t>à confier les prestations à sous-traiter à des PME installées aux Maroc ; (3)</w:t>
      </w:r>
    </w:p>
    <w:p w14:paraId="15FAD48B"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52B8A825"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11177081"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4B43CF44"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 xml:space="preserve">8- atteste que je ne suis pas en situation de conflit d'intérêt tel que prévu à l'article </w:t>
      </w:r>
      <w:bookmarkStart w:id="3" w:name="_Hlk203683253"/>
      <w:r w:rsidRPr="00FF58CB">
        <w:rPr>
          <w:rFonts w:ascii="Century Gothic" w:hAnsi="Century Gothic"/>
          <w:snapToGrid w:val="0"/>
          <w:sz w:val="22"/>
          <w:szCs w:val="22"/>
        </w:rPr>
        <w:t xml:space="preserve">160 </w:t>
      </w:r>
      <w:bookmarkStart w:id="4" w:name="_Hlk203683131"/>
      <w:r w:rsidRPr="00FF58CB">
        <w:rPr>
          <w:rFonts w:ascii="Century Gothic" w:hAnsi="Century Gothic"/>
          <w:snapToGrid w:val="0"/>
          <w:sz w:val="22"/>
          <w:szCs w:val="22"/>
        </w:rPr>
        <w:t xml:space="preserve">du </w:t>
      </w:r>
      <w:r w:rsidRPr="00FF58CB">
        <w:rPr>
          <w:rFonts w:ascii="Century Gothic" w:hAnsi="Century Gothic" w:cs="Calibri"/>
          <w:sz w:val="22"/>
          <w:szCs w:val="22"/>
        </w:rPr>
        <w:t>règlement de la Foncière CMC SA</w:t>
      </w:r>
      <w:r w:rsidRPr="00FF58CB">
        <w:rPr>
          <w:rFonts w:ascii="Century Gothic" w:hAnsi="Century Gothic"/>
          <w:snapToGrid w:val="0"/>
          <w:sz w:val="22"/>
          <w:szCs w:val="22"/>
        </w:rPr>
        <w:t>.</w:t>
      </w:r>
    </w:p>
    <w:bookmarkEnd w:id="3"/>
    <w:bookmarkEnd w:id="4"/>
    <w:p w14:paraId="03734BB5" w14:textId="77777777" w:rsidR="00B37703" w:rsidRPr="00FF58CB" w:rsidRDefault="00B37703" w:rsidP="00B37703">
      <w:pPr>
        <w:autoSpaceDE w:val="0"/>
        <w:autoSpaceDN w:val="0"/>
        <w:adjustRightInd w:val="0"/>
        <w:jc w:val="both"/>
        <w:rPr>
          <w:rFonts w:ascii="Century Gothic" w:hAnsi="Century Gothic"/>
          <w:snapToGrid w:val="0"/>
          <w:sz w:val="22"/>
          <w:szCs w:val="22"/>
        </w:rPr>
      </w:pPr>
      <w:r w:rsidRPr="00FF58CB">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792C16B9"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napToGrid w:val="0"/>
          <w:sz w:val="22"/>
          <w:szCs w:val="22"/>
        </w:rPr>
        <w:t xml:space="preserve">10- je reconnais avoir pris connaissance des sanctions prévues par l’article </w:t>
      </w:r>
      <w:bookmarkStart w:id="5" w:name="_Hlk203683270"/>
      <w:r w:rsidRPr="00FF58CB">
        <w:rPr>
          <w:rFonts w:ascii="Century Gothic" w:hAnsi="Century Gothic"/>
          <w:snapToGrid w:val="0"/>
          <w:sz w:val="22"/>
          <w:szCs w:val="22"/>
        </w:rPr>
        <w:t xml:space="preserve">152 du </w:t>
      </w:r>
      <w:r w:rsidRPr="00FF58CB">
        <w:rPr>
          <w:rFonts w:ascii="Century Gothic" w:hAnsi="Century Gothic" w:cs="Calibri"/>
          <w:sz w:val="22"/>
          <w:szCs w:val="22"/>
        </w:rPr>
        <w:t>règlement de la Foncière CMC SA</w:t>
      </w:r>
      <w:bookmarkEnd w:id="5"/>
      <w:r w:rsidRPr="00FF58CB">
        <w:rPr>
          <w:rFonts w:ascii="Century Gothic" w:hAnsi="Century Gothic"/>
          <w:snapToGrid w:val="0"/>
          <w:sz w:val="22"/>
          <w:szCs w:val="22"/>
        </w:rPr>
        <w:t>, relatives à l'inexactitude de la déclaration sur l'honneur.</w:t>
      </w:r>
    </w:p>
    <w:p w14:paraId="2B70AB59" w14:textId="77777777" w:rsidR="00B37703" w:rsidRPr="00FF58CB" w:rsidRDefault="00B37703" w:rsidP="00B37703">
      <w:pPr>
        <w:autoSpaceDE w:val="0"/>
        <w:autoSpaceDN w:val="0"/>
        <w:adjustRightInd w:val="0"/>
        <w:jc w:val="both"/>
        <w:rPr>
          <w:rFonts w:ascii="Century Gothic" w:hAnsi="Century Gothic"/>
          <w:sz w:val="22"/>
          <w:szCs w:val="22"/>
        </w:rPr>
      </w:pPr>
    </w:p>
    <w:p w14:paraId="1C6A3DCA" w14:textId="77777777" w:rsidR="00B37703" w:rsidRPr="00FF58CB" w:rsidRDefault="00B37703" w:rsidP="00B37703">
      <w:pPr>
        <w:autoSpaceDE w:val="0"/>
        <w:autoSpaceDN w:val="0"/>
        <w:adjustRightInd w:val="0"/>
        <w:jc w:val="both"/>
        <w:rPr>
          <w:rFonts w:ascii="Century Gothic" w:hAnsi="Century Gothic"/>
          <w:sz w:val="22"/>
          <w:szCs w:val="22"/>
        </w:rPr>
      </w:pPr>
    </w:p>
    <w:p w14:paraId="32D13AA9"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Fait à.....................le...........................</w:t>
      </w:r>
    </w:p>
    <w:p w14:paraId="1FC43BCA" w14:textId="77777777" w:rsidR="00B37703" w:rsidRPr="00FF58CB" w:rsidRDefault="00B37703" w:rsidP="00B37703">
      <w:pPr>
        <w:autoSpaceDE w:val="0"/>
        <w:autoSpaceDN w:val="0"/>
        <w:adjustRightInd w:val="0"/>
        <w:jc w:val="both"/>
        <w:rPr>
          <w:rFonts w:ascii="Century Gothic" w:hAnsi="Century Gothic"/>
          <w:sz w:val="22"/>
          <w:szCs w:val="22"/>
        </w:rPr>
      </w:pPr>
    </w:p>
    <w:p w14:paraId="4636786B" w14:textId="77777777" w:rsidR="00B37703" w:rsidRPr="00FF58CB" w:rsidRDefault="00B37703" w:rsidP="00B37703">
      <w:pPr>
        <w:autoSpaceDE w:val="0"/>
        <w:autoSpaceDN w:val="0"/>
        <w:adjustRightInd w:val="0"/>
        <w:jc w:val="both"/>
        <w:rPr>
          <w:rFonts w:ascii="Century Gothic" w:hAnsi="Century Gothic"/>
          <w:sz w:val="22"/>
          <w:szCs w:val="22"/>
        </w:rPr>
      </w:pPr>
    </w:p>
    <w:p w14:paraId="32B67804" w14:textId="77777777" w:rsidR="00B37703" w:rsidRPr="00FF58CB" w:rsidRDefault="00B37703" w:rsidP="00B37703">
      <w:pPr>
        <w:autoSpaceDE w:val="0"/>
        <w:autoSpaceDN w:val="0"/>
        <w:adjustRightInd w:val="0"/>
        <w:jc w:val="both"/>
        <w:rPr>
          <w:rFonts w:ascii="Century Gothic" w:hAnsi="Century Gothic"/>
          <w:sz w:val="22"/>
          <w:szCs w:val="22"/>
        </w:rPr>
      </w:pPr>
    </w:p>
    <w:p w14:paraId="1D26EE72" w14:textId="77777777" w:rsidR="00B37703" w:rsidRPr="00FF58CB" w:rsidRDefault="00B37703" w:rsidP="00B37703">
      <w:pPr>
        <w:autoSpaceDE w:val="0"/>
        <w:autoSpaceDN w:val="0"/>
        <w:adjustRightInd w:val="0"/>
        <w:jc w:val="both"/>
        <w:rPr>
          <w:rFonts w:ascii="Century Gothic" w:hAnsi="Century Gothic"/>
          <w:sz w:val="22"/>
          <w:szCs w:val="22"/>
        </w:rPr>
      </w:pPr>
      <w:r w:rsidRPr="00FF58CB">
        <w:rPr>
          <w:rFonts w:ascii="Century Gothic" w:hAnsi="Century Gothic"/>
          <w:sz w:val="22"/>
          <w:szCs w:val="22"/>
        </w:rPr>
        <w:t xml:space="preserve">Signature et cachet du concurrent </w:t>
      </w:r>
    </w:p>
    <w:p w14:paraId="79965FB5" w14:textId="77777777" w:rsidR="00B37703" w:rsidRPr="00FF58CB" w:rsidRDefault="00B37703" w:rsidP="00B37703">
      <w:pPr>
        <w:autoSpaceDE w:val="0"/>
        <w:autoSpaceDN w:val="0"/>
        <w:adjustRightInd w:val="0"/>
        <w:jc w:val="both"/>
        <w:rPr>
          <w:rFonts w:ascii="Century Gothic" w:hAnsi="Century Gothic"/>
          <w:sz w:val="22"/>
          <w:szCs w:val="22"/>
        </w:rPr>
      </w:pPr>
    </w:p>
    <w:p w14:paraId="18E289DC" w14:textId="77777777" w:rsidR="00B37703" w:rsidRPr="00FF58CB" w:rsidRDefault="00B37703" w:rsidP="00B37703">
      <w:pPr>
        <w:autoSpaceDE w:val="0"/>
        <w:autoSpaceDN w:val="0"/>
        <w:adjustRightInd w:val="0"/>
        <w:jc w:val="both"/>
        <w:rPr>
          <w:rFonts w:ascii="Century Gothic" w:hAnsi="Century Gothic"/>
          <w:sz w:val="22"/>
          <w:szCs w:val="22"/>
        </w:rPr>
      </w:pPr>
    </w:p>
    <w:p w14:paraId="41BBCEDD" w14:textId="77777777" w:rsidR="00B37703" w:rsidRPr="00FF58CB" w:rsidRDefault="00B37703" w:rsidP="00920F3A">
      <w:pPr>
        <w:numPr>
          <w:ilvl w:val="3"/>
          <w:numId w:val="24"/>
        </w:numPr>
        <w:tabs>
          <w:tab w:val="left" w:pos="360"/>
        </w:tabs>
        <w:jc w:val="both"/>
        <w:rPr>
          <w:rFonts w:ascii="Century Gothic" w:eastAsia="Tahoma" w:hAnsi="Century Gothic"/>
          <w:i/>
          <w:sz w:val="22"/>
          <w:szCs w:val="22"/>
        </w:rPr>
      </w:pPr>
      <w:proofErr w:type="gramStart"/>
      <w:r w:rsidRPr="00FF58CB">
        <w:rPr>
          <w:rFonts w:ascii="Century Gothic" w:eastAsia="Tahoma" w:hAnsi="Century Gothic"/>
          <w:i/>
          <w:sz w:val="22"/>
          <w:szCs w:val="22"/>
        </w:rPr>
        <w:t>à</w:t>
      </w:r>
      <w:proofErr w:type="gramEnd"/>
      <w:r w:rsidRPr="00FF58CB">
        <w:rPr>
          <w:rFonts w:ascii="Century Gothic" w:eastAsia="Tahoma" w:hAnsi="Century Gothic"/>
          <w:i/>
          <w:sz w:val="22"/>
          <w:szCs w:val="22"/>
        </w:rPr>
        <w:t xml:space="preserve"> supprimer le cas échéant.</w:t>
      </w:r>
    </w:p>
    <w:p w14:paraId="5CFBDE75" w14:textId="77777777" w:rsidR="00B37703" w:rsidRPr="00FF58CB" w:rsidRDefault="00B37703" w:rsidP="00920F3A">
      <w:pPr>
        <w:numPr>
          <w:ilvl w:val="3"/>
          <w:numId w:val="24"/>
        </w:numPr>
        <w:tabs>
          <w:tab w:val="left" w:pos="371"/>
        </w:tabs>
        <w:jc w:val="both"/>
        <w:rPr>
          <w:rFonts w:ascii="Century Gothic" w:eastAsia="Tahoma" w:hAnsi="Century Gothic"/>
          <w:i/>
          <w:sz w:val="22"/>
          <w:szCs w:val="22"/>
        </w:rPr>
      </w:pPr>
      <w:r w:rsidRPr="00FF58CB">
        <w:rPr>
          <w:rFonts w:ascii="Century Gothic" w:eastAsia="Tahoma" w:hAnsi="Century Gothic"/>
          <w:i/>
          <w:sz w:val="22"/>
          <w:szCs w:val="22"/>
        </w:rPr>
        <w:t>Lorsque le CPS le prévoit.</w:t>
      </w:r>
    </w:p>
    <w:p w14:paraId="4592171B" w14:textId="77777777" w:rsidR="00B37703" w:rsidRPr="00FF58CB" w:rsidRDefault="00B37703" w:rsidP="00920F3A">
      <w:pPr>
        <w:numPr>
          <w:ilvl w:val="3"/>
          <w:numId w:val="24"/>
        </w:numPr>
        <w:tabs>
          <w:tab w:val="left" w:pos="360"/>
        </w:tabs>
        <w:jc w:val="both"/>
        <w:rPr>
          <w:rFonts w:ascii="Century Gothic" w:eastAsia="Tahoma" w:hAnsi="Century Gothic"/>
          <w:i/>
          <w:sz w:val="22"/>
          <w:szCs w:val="22"/>
        </w:rPr>
      </w:pPr>
      <w:proofErr w:type="gramStart"/>
      <w:r w:rsidRPr="00FF58CB">
        <w:rPr>
          <w:rFonts w:ascii="Century Gothic" w:eastAsia="Tahoma" w:hAnsi="Century Gothic"/>
          <w:i/>
          <w:sz w:val="22"/>
          <w:szCs w:val="22"/>
        </w:rPr>
        <w:t>à</w:t>
      </w:r>
      <w:proofErr w:type="gramEnd"/>
      <w:r w:rsidRPr="00FF58CB">
        <w:rPr>
          <w:rFonts w:ascii="Century Gothic" w:eastAsia="Tahoma" w:hAnsi="Century Gothic"/>
          <w:i/>
          <w:sz w:val="22"/>
          <w:szCs w:val="22"/>
        </w:rPr>
        <w:t xml:space="preserve"> prévoir en cas d'application de l'article 139 du Règlement de la foncière CMC SA.</w:t>
      </w:r>
    </w:p>
    <w:p w14:paraId="108D302B" w14:textId="77777777" w:rsidR="00B37703" w:rsidRPr="00FF58CB" w:rsidRDefault="00B37703" w:rsidP="00B37703">
      <w:pPr>
        <w:ind w:right="240"/>
        <w:jc w:val="both"/>
        <w:rPr>
          <w:rFonts w:ascii="Century Gothic" w:eastAsia="Tahoma" w:hAnsi="Century Gothic"/>
          <w:b/>
          <w:bCs/>
          <w:sz w:val="22"/>
          <w:szCs w:val="22"/>
        </w:rPr>
      </w:pPr>
      <w:r w:rsidRPr="00FF58CB">
        <w:rPr>
          <w:rFonts w:ascii="Century Gothic" w:eastAsia="Tahoma" w:hAnsi="Century Gothic"/>
          <w:b/>
          <w:i/>
          <w:sz w:val="22"/>
          <w:szCs w:val="22"/>
        </w:rPr>
        <w:t xml:space="preserve">(*) </w:t>
      </w:r>
      <w:r w:rsidRPr="00FF58CB">
        <w:rPr>
          <w:rFonts w:ascii="Century Gothic" w:eastAsia="Tahoma" w:hAnsi="Century Gothic"/>
          <w:i/>
          <w:sz w:val="22"/>
          <w:szCs w:val="22"/>
        </w:rPr>
        <w:t>En cas de groupement, chacun des membres doit présenter sa propre déclaration sur l'honneur.</w:t>
      </w:r>
    </w:p>
    <w:p w14:paraId="137D8E6E" w14:textId="77777777" w:rsidR="00B37703" w:rsidRPr="005A5ABA" w:rsidRDefault="00B37703" w:rsidP="00B37703">
      <w:pPr>
        <w:tabs>
          <w:tab w:val="left" w:pos="568"/>
        </w:tabs>
        <w:rPr>
          <w:rFonts w:ascii="Century Gothic" w:hAnsi="Century Gothic"/>
          <w:sz w:val="20"/>
          <w:szCs w:val="20"/>
          <w:highlight w:val="yellow"/>
        </w:rPr>
      </w:pPr>
    </w:p>
    <w:p w14:paraId="52CDDD43" w14:textId="77777777" w:rsidR="00B37703" w:rsidRPr="005A5ABA" w:rsidRDefault="00B37703" w:rsidP="00B37703">
      <w:pPr>
        <w:tabs>
          <w:tab w:val="left" w:pos="568"/>
        </w:tabs>
        <w:suppressAutoHyphens/>
        <w:autoSpaceDN w:val="0"/>
        <w:textAlignment w:val="baseline"/>
        <w:rPr>
          <w:rFonts w:ascii="Century Gothic" w:hAnsi="Century Gothic"/>
          <w:sz w:val="22"/>
          <w:szCs w:val="22"/>
          <w:highlight w:val="yellow"/>
        </w:rPr>
      </w:pPr>
    </w:p>
    <w:p w14:paraId="6A5096DD" w14:textId="08D020A4" w:rsidR="00CF4411" w:rsidRPr="00E13038" w:rsidRDefault="00CF4411" w:rsidP="00CF4411">
      <w:pPr>
        <w:widowControl w:val="0"/>
        <w:tabs>
          <w:tab w:val="left" w:pos="709"/>
        </w:tabs>
        <w:autoSpaceDE w:val="0"/>
        <w:autoSpaceDN w:val="0"/>
        <w:ind w:right="961"/>
        <w:rPr>
          <w:rFonts w:asciiTheme="minorHAnsi" w:hAnsiTheme="minorHAnsi" w:cstheme="minorHAnsi"/>
          <w:i/>
        </w:rPr>
        <w:sectPr w:rsidR="00CF4411" w:rsidRPr="00E13038" w:rsidSect="00CF4411">
          <w:headerReference w:type="default" r:id="rId11"/>
          <w:footerReference w:type="default" r:id="rId12"/>
          <w:type w:val="continuous"/>
          <w:pgSz w:w="11910" w:h="16850"/>
          <w:pgMar w:top="1440" w:right="1077" w:bottom="1440" w:left="1077" w:header="0" w:footer="947" w:gutter="0"/>
          <w:cols w:space="720"/>
          <w:docGrid w:linePitch="299"/>
        </w:sectPr>
      </w:pPr>
    </w:p>
    <w:p w14:paraId="305C2049" w14:textId="77777777" w:rsidR="00E47A25" w:rsidRPr="00E47A25" w:rsidRDefault="00E47A25" w:rsidP="00E47A25">
      <w:pPr>
        <w:tabs>
          <w:tab w:val="left" w:pos="4320"/>
        </w:tabs>
        <w:jc w:val="center"/>
        <w:rPr>
          <w:rFonts w:asciiTheme="minorHAnsi" w:eastAsiaTheme="minorHAnsi" w:hAnsiTheme="minorHAnsi" w:cstheme="minorBidi"/>
          <w:b/>
          <w:color w:val="000000" w:themeColor="text1"/>
          <w:sz w:val="4"/>
          <w:szCs w:val="2"/>
          <w:u w:val="single"/>
          <w:lang w:eastAsia="en-US"/>
        </w:rPr>
      </w:pPr>
    </w:p>
    <w:p w14:paraId="30B89B97" w14:textId="29C2C714" w:rsidR="00CF4411" w:rsidRPr="0040770F" w:rsidRDefault="00CF4411" w:rsidP="00E47A25">
      <w:pPr>
        <w:tabs>
          <w:tab w:val="left" w:pos="4320"/>
        </w:tabs>
        <w:jc w:val="center"/>
        <w:rPr>
          <w:rFonts w:asciiTheme="minorHAnsi" w:eastAsiaTheme="minorHAnsi" w:hAnsiTheme="minorHAnsi" w:cstheme="minorBidi"/>
          <w:b/>
          <w:color w:val="000000" w:themeColor="text1"/>
          <w:sz w:val="40"/>
          <w:szCs w:val="36"/>
          <w:u w:val="single"/>
          <w:lang w:eastAsia="en-US"/>
        </w:rPr>
      </w:pPr>
      <w:r w:rsidRPr="0040770F">
        <w:rPr>
          <w:rFonts w:asciiTheme="minorHAnsi" w:eastAsiaTheme="minorHAnsi" w:hAnsiTheme="minorHAnsi" w:cstheme="minorBidi"/>
          <w:b/>
          <w:color w:val="000000" w:themeColor="text1"/>
          <w:sz w:val="40"/>
          <w:szCs w:val="36"/>
          <w:u w:val="single"/>
          <w:lang w:eastAsia="en-US"/>
        </w:rPr>
        <w:t>BORDEREAU DES PRIX – DETAIL ESTIMATIF</w:t>
      </w:r>
    </w:p>
    <w:p w14:paraId="3535BAA3" w14:textId="71DEDEFD" w:rsidR="00CF4411" w:rsidRPr="00C93207" w:rsidRDefault="00C93207" w:rsidP="00CF4411">
      <w:pPr>
        <w:tabs>
          <w:tab w:val="left" w:pos="4320"/>
        </w:tabs>
        <w:ind w:left="426"/>
        <w:jc w:val="center"/>
        <w:rPr>
          <w:rFonts w:asciiTheme="minorHAnsi" w:eastAsiaTheme="minorHAnsi" w:hAnsiTheme="minorHAnsi" w:cstheme="minorBidi"/>
          <w:b/>
          <w:color w:val="365F91" w:themeColor="accent1" w:themeShade="BF"/>
          <w:lang w:eastAsia="en-US"/>
        </w:rPr>
      </w:pPr>
      <w:r w:rsidRPr="00C93207">
        <w:rPr>
          <w:rFonts w:ascii="Century Gothic" w:hAnsi="Century Gothic" w:cs="Calibri"/>
          <w:b/>
          <w:sz w:val="22"/>
          <w:szCs w:val="22"/>
        </w:rPr>
        <w:t>Réalisation d’une ferme pédagogique destinées à la Cité des Métiers et des Compétences de DAKHLA</w:t>
      </w:r>
      <w:r w:rsidRPr="00C93207">
        <w:rPr>
          <w:rFonts w:asciiTheme="minorHAnsi" w:eastAsiaTheme="minorHAnsi" w:hAnsiTheme="minorHAnsi" w:cstheme="minorBidi"/>
          <w:b/>
          <w:color w:val="000000" w:themeColor="text1"/>
          <w:lang w:eastAsia="en-US"/>
        </w:rPr>
        <w:t>, en lot unique</w:t>
      </w:r>
      <w:r w:rsidRPr="00C93207">
        <w:rPr>
          <w:rFonts w:asciiTheme="minorHAnsi" w:eastAsiaTheme="minorHAnsi" w:hAnsiTheme="minorHAnsi" w:cstheme="minorBidi"/>
          <w:b/>
          <w:color w:val="365F91" w:themeColor="accent1" w:themeShade="BF"/>
          <w:lang w:eastAsia="en-US"/>
        </w:rPr>
        <w:t>.</w:t>
      </w:r>
    </w:p>
    <w:tbl>
      <w:tblPr>
        <w:tblW w:w="10485" w:type="dxa"/>
        <w:tblCellMar>
          <w:left w:w="70" w:type="dxa"/>
          <w:right w:w="70" w:type="dxa"/>
        </w:tblCellMar>
        <w:tblLook w:val="04A0" w:firstRow="1" w:lastRow="0" w:firstColumn="1" w:lastColumn="0" w:noHBand="0" w:noVBand="1"/>
      </w:tblPr>
      <w:tblGrid>
        <w:gridCol w:w="860"/>
        <w:gridCol w:w="4461"/>
        <w:gridCol w:w="653"/>
        <w:gridCol w:w="1109"/>
        <w:gridCol w:w="1559"/>
        <w:gridCol w:w="1843"/>
      </w:tblGrid>
      <w:tr w:rsidR="00CF4411" w14:paraId="3C48E177" w14:textId="77777777" w:rsidTr="00CA41B6">
        <w:trPr>
          <w:trHeight w:val="897"/>
        </w:trPr>
        <w:tc>
          <w:tcPr>
            <w:tcW w:w="860" w:type="dxa"/>
            <w:tcBorders>
              <w:top w:val="single" w:sz="4" w:space="0" w:color="000000"/>
              <w:left w:val="single" w:sz="4" w:space="0" w:color="000000"/>
              <w:bottom w:val="single" w:sz="4" w:space="0" w:color="000000"/>
              <w:right w:val="single" w:sz="4" w:space="0" w:color="000000"/>
            </w:tcBorders>
            <w:vAlign w:val="center"/>
            <w:hideMark/>
          </w:tcPr>
          <w:p w14:paraId="6945BD54" w14:textId="77777777" w:rsidR="00CF4411" w:rsidRDefault="00CF4411" w:rsidP="00CA41B6">
            <w:pPr>
              <w:jc w:val="center"/>
              <w:rPr>
                <w:rFonts w:ascii="Calibri" w:hAnsi="Calibri" w:cs="Calibri"/>
                <w:b/>
                <w:bCs/>
                <w:sz w:val="20"/>
                <w:szCs w:val="20"/>
              </w:rPr>
            </w:pPr>
            <w:r>
              <w:rPr>
                <w:rFonts w:ascii="Calibri" w:hAnsi="Calibri" w:cs="Calibri"/>
                <w:b/>
                <w:bCs/>
                <w:sz w:val="20"/>
                <w:szCs w:val="20"/>
              </w:rPr>
              <w:t>N° PRIX</w:t>
            </w:r>
          </w:p>
        </w:tc>
        <w:tc>
          <w:tcPr>
            <w:tcW w:w="4461" w:type="dxa"/>
            <w:tcBorders>
              <w:top w:val="single" w:sz="4" w:space="0" w:color="000000"/>
              <w:left w:val="nil"/>
              <w:bottom w:val="single" w:sz="4" w:space="0" w:color="000000"/>
              <w:right w:val="single" w:sz="4" w:space="0" w:color="000000"/>
            </w:tcBorders>
            <w:vAlign w:val="center"/>
            <w:hideMark/>
          </w:tcPr>
          <w:p w14:paraId="337D2F9C" w14:textId="77777777" w:rsidR="00CF4411" w:rsidRDefault="00CF4411" w:rsidP="00CA41B6">
            <w:pPr>
              <w:jc w:val="center"/>
              <w:rPr>
                <w:rFonts w:ascii="Calibri" w:hAnsi="Calibri" w:cs="Calibri"/>
                <w:b/>
                <w:bCs/>
                <w:sz w:val="20"/>
                <w:szCs w:val="20"/>
              </w:rPr>
            </w:pPr>
            <w:r>
              <w:rPr>
                <w:rFonts w:ascii="Calibri" w:hAnsi="Calibri" w:cs="Calibri"/>
                <w:b/>
                <w:bCs/>
                <w:sz w:val="20"/>
                <w:szCs w:val="20"/>
              </w:rPr>
              <w:t>DESIGNATION</w:t>
            </w:r>
          </w:p>
        </w:tc>
        <w:tc>
          <w:tcPr>
            <w:tcW w:w="653" w:type="dxa"/>
            <w:tcBorders>
              <w:top w:val="single" w:sz="4" w:space="0" w:color="000000"/>
              <w:left w:val="nil"/>
              <w:bottom w:val="single" w:sz="4" w:space="0" w:color="000000"/>
              <w:right w:val="single" w:sz="4" w:space="0" w:color="000000"/>
            </w:tcBorders>
            <w:vAlign w:val="center"/>
            <w:hideMark/>
          </w:tcPr>
          <w:p w14:paraId="64984352" w14:textId="77777777" w:rsidR="00CF4411" w:rsidRDefault="00CF4411" w:rsidP="00CA41B6">
            <w:pPr>
              <w:jc w:val="center"/>
              <w:rPr>
                <w:rFonts w:ascii="Calibri" w:hAnsi="Calibri" w:cs="Calibri"/>
                <w:b/>
                <w:bCs/>
                <w:sz w:val="20"/>
                <w:szCs w:val="20"/>
              </w:rPr>
            </w:pPr>
            <w:r>
              <w:rPr>
                <w:rFonts w:ascii="Calibri" w:hAnsi="Calibri" w:cs="Calibri"/>
                <w:b/>
                <w:bCs/>
                <w:sz w:val="20"/>
                <w:szCs w:val="20"/>
              </w:rPr>
              <w:t>UNITE</w:t>
            </w:r>
          </w:p>
        </w:tc>
        <w:tc>
          <w:tcPr>
            <w:tcW w:w="1109" w:type="dxa"/>
            <w:tcBorders>
              <w:top w:val="single" w:sz="4" w:space="0" w:color="000000"/>
              <w:left w:val="nil"/>
              <w:bottom w:val="single" w:sz="4" w:space="0" w:color="000000"/>
              <w:right w:val="single" w:sz="4" w:space="0" w:color="000000"/>
            </w:tcBorders>
            <w:vAlign w:val="center"/>
            <w:hideMark/>
          </w:tcPr>
          <w:p w14:paraId="405B7DDA" w14:textId="77777777" w:rsidR="00CF4411" w:rsidRDefault="00CF4411" w:rsidP="00CA41B6">
            <w:pPr>
              <w:jc w:val="center"/>
              <w:rPr>
                <w:rFonts w:ascii="Calibri" w:hAnsi="Calibri" w:cs="Calibri"/>
                <w:b/>
                <w:bCs/>
                <w:sz w:val="20"/>
                <w:szCs w:val="20"/>
              </w:rPr>
            </w:pPr>
            <w:r>
              <w:rPr>
                <w:rFonts w:ascii="Calibri" w:hAnsi="Calibri" w:cs="Calibri"/>
                <w:b/>
                <w:bCs/>
                <w:sz w:val="20"/>
                <w:szCs w:val="20"/>
              </w:rPr>
              <w:t>QUANTITE</w:t>
            </w:r>
            <w:r>
              <w:rPr>
                <w:rFonts w:ascii="Calibri" w:hAnsi="Calibri" w:cs="Calibri"/>
                <w:b/>
                <w:bCs/>
                <w:sz w:val="20"/>
                <w:szCs w:val="20"/>
              </w:rPr>
              <w:br/>
              <w:t xml:space="preserve"> (1)</w:t>
            </w:r>
          </w:p>
        </w:tc>
        <w:tc>
          <w:tcPr>
            <w:tcW w:w="1559" w:type="dxa"/>
            <w:tcBorders>
              <w:top w:val="single" w:sz="4" w:space="0" w:color="000000"/>
              <w:left w:val="nil"/>
              <w:bottom w:val="single" w:sz="4" w:space="0" w:color="000000"/>
              <w:right w:val="single" w:sz="4" w:space="0" w:color="000000"/>
            </w:tcBorders>
            <w:vAlign w:val="center"/>
            <w:hideMark/>
          </w:tcPr>
          <w:p w14:paraId="10F7DE9A" w14:textId="77777777" w:rsidR="00CF4411" w:rsidRDefault="00CF4411" w:rsidP="00CA41B6">
            <w:pPr>
              <w:rPr>
                <w:rFonts w:ascii="Calibri" w:hAnsi="Calibri" w:cs="Calibri"/>
                <w:b/>
                <w:bCs/>
                <w:sz w:val="20"/>
                <w:szCs w:val="20"/>
              </w:rPr>
            </w:pPr>
            <w:r>
              <w:rPr>
                <w:rFonts w:ascii="Calibri" w:hAnsi="Calibri" w:cs="Calibri"/>
                <w:b/>
                <w:bCs/>
                <w:sz w:val="20"/>
                <w:szCs w:val="20"/>
              </w:rPr>
              <w:t xml:space="preserve"> PRIX UNITAIRE</w:t>
            </w:r>
            <w:r>
              <w:rPr>
                <w:rFonts w:ascii="Calibri" w:hAnsi="Calibri" w:cs="Calibri"/>
                <w:b/>
                <w:bCs/>
                <w:sz w:val="20"/>
                <w:szCs w:val="20"/>
              </w:rPr>
              <w:br/>
              <w:t xml:space="preserve"> HT (2) </w:t>
            </w:r>
          </w:p>
        </w:tc>
        <w:tc>
          <w:tcPr>
            <w:tcW w:w="1843" w:type="dxa"/>
            <w:tcBorders>
              <w:top w:val="single" w:sz="4" w:space="0" w:color="000000"/>
              <w:left w:val="nil"/>
              <w:bottom w:val="single" w:sz="4" w:space="0" w:color="000000"/>
              <w:right w:val="single" w:sz="4" w:space="0" w:color="000000"/>
            </w:tcBorders>
            <w:vAlign w:val="center"/>
            <w:hideMark/>
          </w:tcPr>
          <w:p w14:paraId="10237B96" w14:textId="77777777" w:rsidR="00CF4411" w:rsidRDefault="00CF4411" w:rsidP="00CA41B6">
            <w:pPr>
              <w:jc w:val="center"/>
              <w:rPr>
                <w:rFonts w:ascii="Calibri" w:hAnsi="Calibri" w:cs="Calibri"/>
                <w:b/>
                <w:bCs/>
                <w:sz w:val="20"/>
                <w:szCs w:val="20"/>
              </w:rPr>
            </w:pPr>
            <w:r>
              <w:rPr>
                <w:rFonts w:ascii="Calibri" w:hAnsi="Calibri" w:cs="Calibri"/>
                <w:b/>
                <w:bCs/>
                <w:sz w:val="20"/>
                <w:szCs w:val="20"/>
              </w:rPr>
              <w:t xml:space="preserve"> PRIX TOTAL </w:t>
            </w:r>
            <w:r>
              <w:rPr>
                <w:rFonts w:ascii="Calibri" w:hAnsi="Calibri" w:cs="Calibri"/>
                <w:b/>
                <w:bCs/>
                <w:sz w:val="20"/>
                <w:szCs w:val="20"/>
              </w:rPr>
              <w:br/>
              <w:t>HTVA</w:t>
            </w:r>
            <w:r>
              <w:rPr>
                <w:rFonts w:ascii="Calibri" w:hAnsi="Calibri" w:cs="Calibri"/>
                <w:b/>
                <w:bCs/>
                <w:sz w:val="20"/>
                <w:szCs w:val="20"/>
              </w:rPr>
              <w:br/>
              <w:t xml:space="preserve">(3) = (1) x (2) </w:t>
            </w:r>
          </w:p>
        </w:tc>
      </w:tr>
      <w:tr w:rsidR="00CF4411" w14:paraId="116AF74F"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E7E6E6"/>
            <w:noWrap/>
            <w:hideMark/>
          </w:tcPr>
          <w:p w14:paraId="52FE6001"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w:t>
            </w:r>
          </w:p>
        </w:tc>
        <w:tc>
          <w:tcPr>
            <w:tcW w:w="7782" w:type="dxa"/>
            <w:gridSpan w:val="4"/>
            <w:tcBorders>
              <w:top w:val="single" w:sz="4" w:space="0" w:color="000000"/>
              <w:left w:val="nil"/>
              <w:bottom w:val="single" w:sz="4" w:space="0" w:color="000000"/>
              <w:right w:val="single" w:sz="4" w:space="0" w:color="000000"/>
            </w:tcBorders>
            <w:shd w:val="clear" w:color="000000" w:fill="E7E6E6"/>
            <w:hideMark/>
          </w:tcPr>
          <w:p w14:paraId="03B5F509" w14:textId="77777777" w:rsidR="00CF4411" w:rsidRDefault="00CF4411" w:rsidP="00CA41B6">
            <w:pPr>
              <w:rPr>
                <w:rFonts w:ascii="Calibri" w:hAnsi="Calibri" w:cs="Calibri"/>
                <w:b/>
                <w:bCs/>
                <w:sz w:val="20"/>
                <w:szCs w:val="20"/>
              </w:rPr>
            </w:pPr>
            <w:r>
              <w:rPr>
                <w:rFonts w:ascii="Calibri" w:hAnsi="Calibri" w:cs="Calibri"/>
                <w:b/>
                <w:bCs/>
                <w:sz w:val="20"/>
                <w:szCs w:val="20"/>
              </w:rPr>
              <w:t>TRAVAUX AVANT PROJET / PREPARATION DE LA PLATEFORME DE LA FERME</w:t>
            </w:r>
          </w:p>
        </w:tc>
        <w:tc>
          <w:tcPr>
            <w:tcW w:w="1843" w:type="dxa"/>
            <w:tcBorders>
              <w:top w:val="nil"/>
              <w:left w:val="nil"/>
              <w:bottom w:val="single" w:sz="4" w:space="0" w:color="000000"/>
              <w:right w:val="single" w:sz="4" w:space="0" w:color="000000"/>
            </w:tcBorders>
            <w:shd w:val="clear" w:color="000000" w:fill="E7E6E6"/>
            <w:vAlign w:val="bottom"/>
            <w:hideMark/>
          </w:tcPr>
          <w:p w14:paraId="7686189B" w14:textId="77777777" w:rsidR="00CF4411" w:rsidRDefault="00CF4411" w:rsidP="00CA41B6">
            <w:pPr>
              <w:rPr>
                <w:rFonts w:ascii="Calibri" w:hAnsi="Calibri" w:cs="Calibri"/>
                <w:color w:val="000000"/>
                <w:sz w:val="20"/>
                <w:szCs w:val="20"/>
              </w:rPr>
            </w:pPr>
            <w:r>
              <w:rPr>
                <w:rFonts w:ascii="Calibri" w:hAnsi="Calibri" w:cs="Calibri"/>
                <w:color w:val="000000"/>
                <w:sz w:val="20"/>
                <w:szCs w:val="20"/>
              </w:rPr>
              <w:t> </w:t>
            </w:r>
          </w:p>
        </w:tc>
      </w:tr>
      <w:tr w:rsidR="00CF4411" w14:paraId="477EF2AF"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4F9E550F"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1.1</w:t>
            </w:r>
          </w:p>
        </w:tc>
        <w:tc>
          <w:tcPr>
            <w:tcW w:w="4461" w:type="dxa"/>
            <w:tcBorders>
              <w:top w:val="nil"/>
              <w:left w:val="nil"/>
              <w:bottom w:val="single" w:sz="4" w:space="0" w:color="000000"/>
              <w:right w:val="single" w:sz="4" w:space="0" w:color="000000"/>
            </w:tcBorders>
            <w:hideMark/>
          </w:tcPr>
          <w:p w14:paraId="0832059B" w14:textId="77777777" w:rsidR="00CF4411" w:rsidRDefault="00CF4411" w:rsidP="00CA41B6">
            <w:pPr>
              <w:rPr>
                <w:rFonts w:ascii="Calibri" w:hAnsi="Calibri" w:cs="Calibri"/>
                <w:sz w:val="22"/>
                <w:szCs w:val="22"/>
              </w:rPr>
            </w:pPr>
            <w:r>
              <w:rPr>
                <w:rFonts w:ascii="Calibri" w:hAnsi="Calibri" w:cs="Calibri"/>
                <w:sz w:val="22"/>
                <w:szCs w:val="22"/>
              </w:rPr>
              <w:t>Nettoyage et préparation du terrain</w:t>
            </w:r>
          </w:p>
        </w:tc>
        <w:tc>
          <w:tcPr>
            <w:tcW w:w="653" w:type="dxa"/>
            <w:tcBorders>
              <w:top w:val="nil"/>
              <w:left w:val="nil"/>
              <w:bottom w:val="single" w:sz="4" w:space="0" w:color="000000"/>
              <w:right w:val="single" w:sz="4" w:space="0" w:color="000000"/>
            </w:tcBorders>
            <w:vAlign w:val="center"/>
            <w:hideMark/>
          </w:tcPr>
          <w:p w14:paraId="020DC708"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65992877"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3000</w:t>
            </w:r>
          </w:p>
        </w:tc>
        <w:tc>
          <w:tcPr>
            <w:tcW w:w="1559" w:type="dxa"/>
            <w:tcBorders>
              <w:top w:val="nil"/>
              <w:left w:val="nil"/>
              <w:bottom w:val="single" w:sz="4" w:space="0" w:color="000000"/>
              <w:right w:val="single" w:sz="4" w:space="0" w:color="000000"/>
            </w:tcBorders>
            <w:vAlign w:val="center"/>
          </w:tcPr>
          <w:p w14:paraId="3FB23DAA"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33F48AD6" w14:textId="77777777" w:rsidR="00CF4411" w:rsidRDefault="00CF4411" w:rsidP="00CA41B6">
            <w:pPr>
              <w:rPr>
                <w:rFonts w:ascii="Calibri" w:hAnsi="Calibri" w:cs="Calibri"/>
                <w:color w:val="000000"/>
                <w:sz w:val="22"/>
                <w:szCs w:val="22"/>
              </w:rPr>
            </w:pPr>
          </w:p>
        </w:tc>
      </w:tr>
      <w:tr w:rsidR="00CF4411" w14:paraId="5E5374F9"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6C30ED3A"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1.2</w:t>
            </w:r>
          </w:p>
        </w:tc>
        <w:tc>
          <w:tcPr>
            <w:tcW w:w="4461" w:type="dxa"/>
            <w:tcBorders>
              <w:top w:val="nil"/>
              <w:left w:val="nil"/>
              <w:bottom w:val="single" w:sz="4" w:space="0" w:color="000000"/>
              <w:right w:val="single" w:sz="4" w:space="0" w:color="000000"/>
            </w:tcBorders>
            <w:hideMark/>
          </w:tcPr>
          <w:p w14:paraId="2C09B91E" w14:textId="77777777" w:rsidR="00CF4411" w:rsidRDefault="00CF4411" w:rsidP="00CA41B6">
            <w:pPr>
              <w:rPr>
                <w:rFonts w:ascii="Calibri" w:hAnsi="Calibri" w:cs="Calibri"/>
                <w:sz w:val="22"/>
                <w:szCs w:val="22"/>
              </w:rPr>
            </w:pPr>
            <w:r>
              <w:rPr>
                <w:rFonts w:ascii="Calibri" w:hAnsi="Calibri" w:cs="Calibri"/>
                <w:sz w:val="22"/>
                <w:szCs w:val="22"/>
              </w:rPr>
              <w:t xml:space="preserve">Apport de la terre végétale sur la partie plein champ </w:t>
            </w:r>
          </w:p>
        </w:tc>
        <w:tc>
          <w:tcPr>
            <w:tcW w:w="653" w:type="dxa"/>
            <w:tcBorders>
              <w:top w:val="nil"/>
              <w:left w:val="nil"/>
              <w:bottom w:val="single" w:sz="4" w:space="0" w:color="000000"/>
              <w:right w:val="single" w:sz="4" w:space="0" w:color="000000"/>
            </w:tcBorders>
            <w:vAlign w:val="center"/>
            <w:hideMark/>
          </w:tcPr>
          <w:p w14:paraId="0C0F6EDF" w14:textId="77777777" w:rsidR="00CF4411" w:rsidRDefault="00CF4411" w:rsidP="00CA41B6">
            <w:pPr>
              <w:jc w:val="center"/>
              <w:rPr>
                <w:rFonts w:ascii="Calibri" w:hAnsi="Calibri" w:cs="Calibri"/>
                <w:sz w:val="22"/>
                <w:szCs w:val="22"/>
              </w:rPr>
            </w:pPr>
            <w:r>
              <w:rPr>
                <w:rFonts w:ascii="Calibri" w:hAnsi="Calibri" w:cs="Calibri"/>
                <w:sz w:val="22"/>
                <w:szCs w:val="22"/>
              </w:rPr>
              <w:t>m3</w:t>
            </w:r>
          </w:p>
        </w:tc>
        <w:tc>
          <w:tcPr>
            <w:tcW w:w="1109" w:type="dxa"/>
            <w:tcBorders>
              <w:top w:val="nil"/>
              <w:left w:val="nil"/>
              <w:bottom w:val="single" w:sz="4" w:space="0" w:color="000000"/>
              <w:right w:val="single" w:sz="4" w:space="0" w:color="000000"/>
            </w:tcBorders>
            <w:noWrap/>
            <w:vAlign w:val="center"/>
            <w:hideMark/>
          </w:tcPr>
          <w:p w14:paraId="471D129D"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700</w:t>
            </w:r>
          </w:p>
        </w:tc>
        <w:tc>
          <w:tcPr>
            <w:tcW w:w="1559" w:type="dxa"/>
            <w:tcBorders>
              <w:top w:val="nil"/>
              <w:left w:val="nil"/>
              <w:bottom w:val="single" w:sz="4" w:space="0" w:color="000000"/>
              <w:right w:val="single" w:sz="4" w:space="0" w:color="000000"/>
            </w:tcBorders>
            <w:vAlign w:val="center"/>
          </w:tcPr>
          <w:p w14:paraId="415FF451"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192C94C1" w14:textId="77777777" w:rsidR="00CF4411" w:rsidRDefault="00CF4411" w:rsidP="00CA41B6">
            <w:pPr>
              <w:rPr>
                <w:rFonts w:ascii="Calibri" w:hAnsi="Calibri" w:cs="Calibri"/>
                <w:color w:val="000000"/>
                <w:sz w:val="22"/>
                <w:szCs w:val="22"/>
              </w:rPr>
            </w:pPr>
          </w:p>
        </w:tc>
      </w:tr>
      <w:tr w:rsidR="00CF4411" w14:paraId="417E11D8"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42BB4B86"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1.3</w:t>
            </w:r>
          </w:p>
        </w:tc>
        <w:tc>
          <w:tcPr>
            <w:tcW w:w="4461" w:type="dxa"/>
            <w:tcBorders>
              <w:top w:val="nil"/>
              <w:left w:val="nil"/>
              <w:bottom w:val="single" w:sz="4" w:space="0" w:color="000000"/>
              <w:right w:val="single" w:sz="4" w:space="0" w:color="000000"/>
            </w:tcBorders>
            <w:hideMark/>
          </w:tcPr>
          <w:p w14:paraId="264D3011" w14:textId="77777777" w:rsidR="00CF4411" w:rsidRDefault="00CF4411" w:rsidP="00CA41B6">
            <w:pPr>
              <w:rPr>
                <w:rFonts w:ascii="Calibri" w:hAnsi="Calibri" w:cs="Calibri"/>
                <w:sz w:val="22"/>
                <w:szCs w:val="22"/>
              </w:rPr>
            </w:pPr>
            <w:r>
              <w:rPr>
                <w:rFonts w:ascii="Calibri" w:hAnsi="Calibri" w:cs="Calibri"/>
                <w:sz w:val="22"/>
                <w:szCs w:val="22"/>
              </w:rPr>
              <w:t xml:space="preserve">Nivellement du terrain </w:t>
            </w:r>
          </w:p>
        </w:tc>
        <w:tc>
          <w:tcPr>
            <w:tcW w:w="653" w:type="dxa"/>
            <w:tcBorders>
              <w:top w:val="nil"/>
              <w:left w:val="nil"/>
              <w:bottom w:val="single" w:sz="4" w:space="0" w:color="000000"/>
              <w:right w:val="single" w:sz="4" w:space="0" w:color="000000"/>
            </w:tcBorders>
            <w:vAlign w:val="center"/>
            <w:hideMark/>
          </w:tcPr>
          <w:p w14:paraId="7A39D497"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179D8B96"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2500</w:t>
            </w:r>
          </w:p>
        </w:tc>
        <w:tc>
          <w:tcPr>
            <w:tcW w:w="1559" w:type="dxa"/>
            <w:tcBorders>
              <w:top w:val="nil"/>
              <w:left w:val="nil"/>
              <w:bottom w:val="single" w:sz="4" w:space="0" w:color="000000"/>
              <w:right w:val="single" w:sz="4" w:space="0" w:color="000000"/>
            </w:tcBorders>
            <w:vAlign w:val="center"/>
          </w:tcPr>
          <w:p w14:paraId="1200AE2B"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3F2675B2" w14:textId="77777777" w:rsidR="00CF4411" w:rsidRDefault="00CF4411" w:rsidP="00CA41B6">
            <w:pPr>
              <w:rPr>
                <w:rFonts w:ascii="Calibri" w:hAnsi="Calibri" w:cs="Calibri"/>
                <w:color w:val="000000"/>
                <w:sz w:val="22"/>
                <w:szCs w:val="22"/>
              </w:rPr>
            </w:pPr>
          </w:p>
        </w:tc>
      </w:tr>
      <w:tr w:rsidR="00CF4411" w14:paraId="28916EF0"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E7E6E6"/>
            <w:noWrap/>
            <w:hideMark/>
          </w:tcPr>
          <w:p w14:paraId="1C7F5FB1"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2</w:t>
            </w:r>
          </w:p>
        </w:tc>
        <w:tc>
          <w:tcPr>
            <w:tcW w:w="7782" w:type="dxa"/>
            <w:gridSpan w:val="4"/>
            <w:tcBorders>
              <w:top w:val="single" w:sz="4" w:space="0" w:color="000000"/>
              <w:left w:val="nil"/>
              <w:bottom w:val="single" w:sz="4" w:space="0" w:color="000000"/>
              <w:right w:val="single" w:sz="4" w:space="0" w:color="000000"/>
            </w:tcBorders>
            <w:shd w:val="clear" w:color="000000" w:fill="E7E6E6"/>
            <w:hideMark/>
          </w:tcPr>
          <w:p w14:paraId="5D86C312" w14:textId="77777777" w:rsidR="00CF4411" w:rsidRDefault="00CF4411" w:rsidP="00CA41B6">
            <w:pPr>
              <w:rPr>
                <w:rFonts w:ascii="Calibri" w:hAnsi="Calibri" w:cs="Calibri"/>
                <w:b/>
                <w:bCs/>
                <w:sz w:val="22"/>
                <w:szCs w:val="22"/>
              </w:rPr>
            </w:pPr>
            <w:r>
              <w:rPr>
                <w:rFonts w:ascii="Calibri" w:hAnsi="Calibri" w:cs="Calibri"/>
                <w:b/>
                <w:bCs/>
                <w:sz w:val="22"/>
                <w:szCs w:val="22"/>
              </w:rPr>
              <w:t>TRAVAUX D'AMENAGEMENT D'UN BASSIN DE STOCKAGE DES EAUX D'IRRIGATION</w:t>
            </w:r>
          </w:p>
        </w:tc>
        <w:tc>
          <w:tcPr>
            <w:tcW w:w="1843" w:type="dxa"/>
            <w:tcBorders>
              <w:top w:val="nil"/>
              <w:left w:val="nil"/>
              <w:bottom w:val="single" w:sz="4" w:space="0" w:color="000000"/>
              <w:right w:val="single" w:sz="4" w:space="0" w:color="000000"/>
            </w:tcBorders>
            <w:shd w:val="clear" w:color="000000" w:fill="E7E6E6"/>
            <w:vAlign w:val="bottom"/>
            <w:hideMark/>
          </w:tcPr>
          <w:p w14:paraId="15F6651B"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r>
      <w:tr w:rsidR="00CF4411" w14:paraId="5142FF79" w14:textId="77777777" w:rsidTr="00CA41B6">
        <w:trPr>
          <w:trHeight w:val="405"/>
        </w:trPr>
        <w:tc>
          <w:tcPr>
            <w:tcW w:w="860" w:type="dxa"/>
            <w:tcBorders>
              <w:top w:val="nil"/>
              <w:left w:val="single" w:sz="4" w:space="0" w:color="000000"/>
              <w:bottom w:val="single" w:sz="4" w:space="0" w:color="000000"/>
              <w:right w:val="nil"/>
            </w:tcBorders>
            <w:noWrap/>
            <w:hideMark/>
          </w:tcPr>
          <w:p w14:paraId="6E59B484"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2.1</w:t>
            </w:r>
          </w:p>
        </w:tc>
        <w:tc>
          <w:tcPr>
            <w:tcW w:w="4461" w:type="dxa"/>
            <w:tcBorders>
              <w:top w:val="nil"/>
              <w:left w:val="single" w:sz="4" w:space="0" w:color="auto"/>
              <w:bottom w:val="single" w:sz="4" w:space="0" w:color="auto"/>
              <w:right w:val="single" w:sz="4" w:space="0" w:color="auto"/>
            </w:tcBorders>
            <w:vAlign w:val="center"/>
            <w:hideMark/>
          </w:tcPr>
          <w:p w14:paraId="026F292A"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Terrassement (Remblais et Déblais / avec finition des parois) </w:t>
            </w:r>
          </w:p>
        </w:tc>
        <w:tc>
          <w:tcPr>
            <w:tcW w:w="653" w:type="dxa"/>
            <w:tcBorders>
              <w:top w:val="nil"/>
              <w:left w:val="nil"/>
              <w:bottom w:val="single" w:sz="4" w:space="0" w:color="000000"/>
              <w:right w:val="single" w:sz="4" w:space="0" w:color="000000"/>
            </w:tcBorders>
            <w:vAlign w:val="center"/>
            <w:hideMark/>
          </w:tcPr>
          <w:p w14:paraId="7D8AD173" w14:textId="77777777" w:rsidR="00CF4411" w:rsidRDefault="00CF4411" w:rsidP="00CA41B6">
            <w:pPr>
              <w:jc w:val="center"/>
              <w:rPr>
                <w:rFonts w:ascii="Calibri" w:hAnsi="Calibri" w:cs="Calibri"/>
                <w:sz w:val="22"/>
                <w:szCs w:val="22"/>
              </w:rPr>
            </w:pPr>
            <w:r>
              <w:rPr>
                <w:rFonts w:ascii="Calibri" w:hAnsi="Calibri" w:cs="Calibri"/>
                <w:sz w:val="22"/>
                <w:szCs w:val="22"/>
              </w:rPr>
              <w:t>m3</w:t>
            </w:r>
          </w:p>
        </w:tc>
        <w:tc>
          <w:tcPr>
            <w:tcW w:w="1109" w:type="dxa"/>
            <w:tcBorders>
              <w:top w:val="nil"/>
              <w:left w:val="nil"/>
              <w:bottom w:val="single" w:sz="4" w:space="0" w:color="000000"/>
              <w:right w:val="single" w:sz="4" w:space="0" w:color="000000"/>
            </w:tcBorders>
            <w:noWrap/>
            <w:vAlign w:val="center"/>
            <w:hideMark/>
          </w:tcPr>
          <w:p w14:paraId="51921487"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200</w:t>
            </w:r>
          </w:p>
        </w:tc>
        <w:tc>
          <w:tcPr>
            <w:tcW w:w="1559" w:type="dxa"/>
            <w:tcBorders>
              <w:top w:val="nil"/>
              <w:left w:val="nil"/>
              <w:bottom w:val="single" w:sz="4" w:space="0" w:color="000000"/>
              <w:right w:val="single" w:sz="4" w:space="0" w:color="000000"/>
            </w:tcBorders>
            <w:vAlign w:val="center"/>
          </w:tcPr>
          <w:p w14:paraId="6C2A513D"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2E7B74F7" w14:textId="77777777" w:rsidR="00CF4411" w:rsidRDefault="00CF4411" w:rsidP="00CA41B6">
            <w:pPr>
              <w:rPr>
                <w:rFonts w:ascii="Calibri" w:hAnsi="Calibri" w:cs="Calibri"/>
                <w:color w:val="000000"/>
                <w:sz w:val="22"/>
                <w:szCs w:val="22"/>
              </w:rPr>
            </w:pPr>
          </w:p>
        </w:tc>
      </w:tr>
      <w:tr w:rsidR="00CF4411" w14:paraId="2734728A" w14:textId="77777777" w:rsidTr="00CA41B6">
        <w:trPr>
          <w:trHeight w:val="405"/>
        </w:trPr>
        <w:tc>
          <w:tcPr>
            <w:tcW w:w="860" w:type="dxa"/>
            <w:tcBorders>
              <w:top w:val="nil"/>
              <w:left w:val="single" w:sz="4" w:space="0" w:color="000000"/>
              <w:bottom w:val="single" w:sz="4" w:space="0" w:color="000000"/>
              <w:right w:val="nil"/>
            </w:tcBorders>
            <w:noWrap/>
            <w:hideMark/>
          </w:tcPr>
          <w:p w14:paraId="124F9356"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2.2</w:t>
            </w:r>
          </w:p>
        </w:tc>
        <w:tc>
          <w:tcPr>
            <w:tcW w:w="4461" w:type="dxa"/>
            <w:tcBorders>
              <w:top w:val="nil"/>
              <w:left w:val="single" w:sz="4" w:space="0" w:color="auto"/>
              <w:bottom w:val="single" w:sz="4" w:space="0" w:color="auto"/>
              <w:right w:val="single" w:sz="4" w:space="0" w:color="auto"/>
            </w:tcBorders>
            <w:vAlign w:val="center"/>
            <w:hideMark/>
          </w:tcPr>
          <w:p w14:paraId="11D3FD92"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Fourniture et installation de la géotextile </w:t>
            </w:r>
          </w:p>
        </w:tc>
        <w:tc>
          <w:tcPr>
            <w:tcW w:w="653" w:type="dxa"/>
            <w:tcBorders>
              <w:top w:val="nil"/>
              <w:left w:val="nil"/>
              <w:bottom w:val="single" w:sz="4" w:space="0" w:color="000000"/>
              <w:right w:val="single" w:sz="4" w:space="0" w:color="000000"/>
            </w:tcBorders>
            <w:vAlign w:val="center"/>
            <w:hideMark/>
          </w:tcPr>
          <w:p w14:paraId="0CB38DC7"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5F52C68F"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400</w:t>
            </w:r>
          </w:p>
        </w:tc>
        <w:tc>
          <w:tcPr>
            <w:tcW w:w="1559" w:type="dxa"/>
            <w:tcBorders>
              <w:top w:val="nil"/>
              <w:left w:val="nil"/>
              <w:bottom w:val="single" w:sz="4" w:space="0" w:color="000000"/>
              <w:right w:val="single" w:sz="4" w:space="0" w:color="000000"/>
            </w:tcBorders>
            <w:vAlign w:val="center"/>
          </w:tcPr>
          <w:p w14:paraId="05984FCB"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3F39CB2E" w14:textId="77777777" w:rsidR="00CF4411" w:rsidRDefault="00CF4411" w:rsidP="00CA41B6">
            <w:pPr>
              <w:rPr>
                <w:rFonts w:ascii="Calibri" w:hAnsi="Calibri" w:cs="Calibri"/>
                <w:color w:val="000000"/>
                <w:sz w:val="22"/>
                <w:szCs w:val="22"/>
              </w:rPr>
            </w:pPr>
          </w:p>
        </w:tc>
      </w:tr>
      <w:tr w:rsidR="00CF4411" w14:paraId="08C9017C" w14:textId="77777777" w:rsidTr="00CA41B6">
        <w:trPr>
          <w:trHeight w:val="405"/>
        </w:trPr>
        <w:tc>
          <w:tcPr>
            <w:tcW w:w="860" w:type="dxa"/>
            <w:tcBorders>
              <w:top w:val="nil"/>
              <w:left w:val="single" w:sz="4" w:space="0" w:color="000000"/>
              <w:bottom w:val="single" w:sz="4" w:space="0" w:color="000000"/>
              <w:right w:val="nil"/>
            </w:tcBorders>
            <w:noWrap/>
            <w:hideMark/>
          </w:tcPr>
          <w:p w14:paraId="221ACEE8"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2.3</w:t>
            </w:r>
          </w:p>
        </w:tc>
        <w:tc>
          <w:tcPr>
            <w:tcW w:w="4461" w:type="dxa"/>
            <w:tcBorders>
              <w:top w:val="nil"/>
              <w:left w:val="single" w:sz="4" w:space="0" w:color="auto"/>
              <w:bottom w:val="single" w:sz="4" w:space="0" w:color="auto"/>
              <w:right w:val="single" w:sz="4" w:space="0" w:color="auto"/>
            </w:tcBorders>
            <w:vAlign w:val="center"/>
            <w:hideMark/>
          </w:tcPr>
          <w:p w14:paraId="79806BA6"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Fourniture et installation de la </w:t>
            </w:r>
            <w:proofErr w:type="spellStart"/>
            <w:r>
              <w:rPr>
                <w:rFonts w:ascii="Calibri" w:hAnsi="Calibri" w:cs="Calibri"/>
                <w:color w:val="000000"/>
                <w:sz w:val="22"/>
                <w:szCs w:val="22"/>
              </w:rPr>
              <w:t>géomembrane</w:t>
            </w:r>
            <w:proofErr w:type="spellEnd"/>
            <w:r>
              <w:rPr>
                <w:rFonts w:ascii="Calibri" w:hAnsi="Calibri" w:cs="Calibri"/>
                <w:color w:val="000000"/>
                <w:sz w:val="22"/>
                <w:szCs w:val="22"/>
              </w:rPr>
              <w:t xml:space="preserve"> </w:t>
            </w:r>
          </w:p>
        </w:tc>
        <w:tc>
          <w:tcPr>
            <w:tcW w:w="653" w:type="dxa"/>
            <w:tcBorders>
              <w:top w:val="nil"/>
              <w:left w:val="nil"/>
              <w:bottom w:val="single" w:sz="4" w:space="0" w:color="000000"/>
              <w:right w:val="single" w:sz="4" w:space="0" w:color="000000"/>
            </w:tcBorders>
            <w:vAlign w:val="center"/>
            <w:hideMark/>
          </w:tcPr>
          <w:p w14:paraId="4EAEC98C"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2276DEA5"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400</w:t>
            </w:r>
          </w:p>
        </w:tc>
        <w:tc>
          <w:tcPr>
            <w:tcW w:w="1559" w:type="dxa"/>
            <w:tcBorders>
              <w:top w:val="nil"/>
              <w:left w:val="nil"/>
              <w:bottom w:val="single" w:sz="4" w:space="0" w:color="000000"/>
              <w:right w:val="single" w:sz="4" w:space="0" w:color="000000"/>
            </w:tcBorders>
            <w:vAlign w:val="center"/>
          </w:tcPr>
          <w:p w14:paraId="4548312A"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7D92EE32" w14:textId="77777777" w:rsidR="00CF4411" w:rsidRDefault="00CF4411" w:rsidP="00CA41B6">
            <w:pPr>
              <w:rPr>
                <w:rFonts w:ascii="Calibri" w:hAnsi="Calibri" w:cs="Calibri"/>
                <w:color w:val="000000"/>
                <w:sz w:val="22"/>
                <w:szCs w:val="22"/>
              </w:rPr>
            </w:pPr>
          </w:p>
        </w:tc>
      </w:tr>
      <w:tr w:rsidR="00CF4411" w14:paraId="18B5F0F9" w14:textId="77777777" w:rsidTr="00CA41B6">
        <w:trPr>
          <w:trHeight w:val="405"/>
        </w:trPr>
        <w:tc>
          <w:tcPr>
            <w:tcW w:w="860" w:type="dxa"/>
            <w:tcBorders>
              <w:top w:val="nil"/>
              <w:left w:val="single" w:sz="4" w:space="0" w:color="000000"/>
              <w:bottom w:val="single" w:sz="4" w:space="0" w:color="000000"/>
              <w:right w:val="nil"/>
            </w:tcBorders>
            <w:noWrap/>
            <w:hideMark/>
          </w:tcPr>
          <w:p w14:paraId="224A9557"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2.4</w:t>
            </w:r>
          </w:p>
        </w:tc>
        <w:tc>
          <w:tcPr>
            <w:tcW w:w="4461" w:type="dxa"/>
            <w:tcBorders>
              <w:top w:val="nil"/>
              <w:left w:val="single" w:sz="4" w:space="0" w:color="auto"/>
              <w:bottom w:val="single" w:sz="4" w:space="0" w:color="auto"/>
              <w:right w:val="single" w:sz="4" w:space="0" w:color="auto"/>
            </w:tcBorders>
            <w:vAlign w:val="center"/>
            <w:hideMark/>
          </w:tcPr>
          <w:p w14:paraId="224FF34A"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Clôture et sécurisation du bassin</w:t>
            </w:r>
            <w:r>
              <w:rPr>
                <w:rFonts w:ascii="Calibri" w:hAnsi="Calibri" w:cs="Calibri"/>
                <w:b/>
                <w:bCs/>
                <w:color w:val="000000"/>
                <w:sz w:val="22"/>
                <w:szCs w:val="22"/>
              </w:rPr>
              <w:t xml:space="preserve"> </w:t>
            </w:r>
          </w:p>
        </w:tc>
        <w:tc>
          <w:tcPr>
            <w:tcW w:w="653" w:type="dxa"/>
            <w:tcBorders>
              <w:top w:val="nil"/>
              <w:left w:val="nil"/>
              <w:bottom w:val="single" w:sz="4" w:space="0" w:color="000000"/>
              <w:right w:val="single" w:sz="4" w:space="0" w:color="000000"/>
            </w:tcBorders>
            <w:vAlign w:val="center"/>
            <w:hideMark/>
          </w:tcPr>
          <w:p w14:paraId="703518B3" w14:textId="77777777" w:rsidR="00CF4411" w:rsidRDefault="00CF4411" w:rsidP="00CA41B6">
            <w:pPr>
              <w:jc w:val="center"/>
              <w:rPr>
                <w:rFonts w:ascii="Calibri" w:hAnsi="Calibri" w:cs="Calibri"/>
                <w:sz w:val="22"/>
                <w:szCs w:val="22"/>
              </w:rPr>
            </w:pPr>
            <w:r>
              <w:rPr>
                <w:rFonts w:ascii="Calibri" w:hAnsi="Calibri" w:cs="Calibri"/>
                <w:sz w:val="22"/>
                <w:szCs w:val="22"/>
              </w:rPr>
              <w:t>ml</w:t>
            </w:r>
          </w:p>
        </w:tc>
        <w:tc>
          <w:tcPr>
            <w:tcW w:w="1109" w:type="dxa"/>
            <w:tcBorders>
              <w:top w:val="nil"/>
              <w:left w:val="nil"/>
              <w:bottom w:val="single" w:sz="4" w:space="0" w:color="000000"/>
              <w:right w:val="single" w:sz="4" w:space="0" w:color="000000"/>
            </w:tcBorders>
            <w:noWrap/>
            <w:vAlign w:val="center"/>
            <w:hideMark/>
          </w:tcPr>
          <w:p w14:paraId="40017B6C"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60</w:t>
            </w:r>
          </w:p>
        </w:tc>
        <w:tc>
          <w:tcPr>
            <w:tcW w:w="1559" w:type="dxa"/>
            <w:tcBorders>
              <w:top w:val="nil"/>
              <w:left w:val="nil"/>
              <w:bottom w:val="single" w:sz="4" w:space="0" w:color="000000"/>
              <w:right w:val="single" w:sz="4" w:space="0" w:color="000000"/>
            </w:tcBorders>
            <w:vAlign w:val="center"/>
          </w:tcPr>
          <w:p w14:paraId="13E8A365"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5ED12644" w14:textId="77777777" w:rsidR="00CF4411" w:rsidRDefault="00CF4411" w:rsidP="00CA41B6">
            <w:pPr>
              <w:rPr>
                <w:rFonts w:ascii="Calibri" w:hAnsi="Calibri" w:cs="Calibri"/>
                <w:color w:val="000000"/>
                <w:sz w:val="22"/>
                <w:szCs w:val="22"/>
              </w:rPr>
            </w:pPr>
          </w:p>
        </w:tc>
      </w:tr>
      <w:tr w:rsidR="00CF4411" w14:paraId="1D240AD1" w14:textId="77777777" w:rsidTr="00CA41B6">
        <w:trPr>
          <w:trHeight w:val="405"/>
        </w:trPr>
        <w:tc>
          <w:tcPr>
            <w:tcW w:w="860" w:type="dxa"/>
            <w:tcBorders>
              <w:top w:val="nil"/>
              <w:left w:val="single" w:sz="4" w:space="0" w:color="000000"/>
              <w:bottom w:val="single" w:sz="4" w:space="0" w:color="000000"/>
              <w:right w:val="nil"/>
            </w:tcBorders>
            <w:noWrap/>
            <w:hideMark/>
          </w:tcPr>
          <w:p w14:paraId="16EA3403"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2.5</w:t>
            </w:r>
          </w:p>
        </w:tc>
        <w:tc>
          <w:tcPr>
            <w:tcW w:w="4461" w:type="dxa"/>
            <w:tcBorders>
              <w:top w:val="nil"/>
              <w:left w:val="single" w:sz="4" w:space="0" w:color="auto"/>
              <w:bottom w:val="single" w:sz="4" w:space="0" w:color="auto"/>
              <w:right w:val="single" w:sz="4" w:space="0" w:color="auto"/>
            </w:tcBorders>
            <w:vAlign w:val="center"/>
            <w:hideMark/>
          </w:tcPr>
          <w:p w14:paraId="31DA095E"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Couverture du bassin par un filet d'ombrage </w:t>
            </w:r>
          </w:p>
        </w:tc>
        <w:tc>
          <w:tcPr>
            <w:tcW w:w="653" w:type="dxa"/>
            <w:tcBorders>
              <w:top w:val="nil"/>
              <w:left w:val="nil"/>
              <w:bottom w:val="single" w:sz="4" w:space="0" w:color="000000"/>
              <w:right w:val="single" w:sz="4" w:space="0" w:color="000000"/>
            </w:tcBorders>
            <w:vAlign w:val="center"/>
            <w:hideMark/>
          </w:tcPr>
          <w:p w14:paraId="14A6306B"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469C4779"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176</w:t>
            </w:r>
          </w:p>
        </w:tc>
        <w:tc>
          <w:tcPr>
            <w:tcW w:w="1559" w:type="dxa"/>
            <w:tcBorders>
              <w:top w:val="nil"/>
              <w:left w:val="nil"/>
              <w:bottom w:val="single" w:sz="4" w:space="0" w:color="000000"/>
              <w:right w:val="single" w:sz="4" w:space="0" w:color="000000"/>
            </w:tcBorders>
            <w:vAlign w:val="center"/>
          </w:tcPr>
          <w:p w14:paraId="746EB52F"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5629D02C" w14:textId="77777777" w:rsidR="00CF4411" w:rsidRDefault="00CF4411" w:rsidP="00CA41B6">
            <w:pPr>
              <w:rPr>
                <w:rFonts w:ascii="Calibri" w:hAnsi="Calibri" w:cs="Calibri"/>
                <w:color w:val="000000"/>
                <w:sz w:val="22"/>
                <w:szCs w:val="22"/>
              </w:rPr>
            </w:pPr>
          </w:p>
        </w:tc>
      </w:tr>
      <w:tr w:rsidR="00CF4411" w14:paraId="2C96C940" w14:textId="77777777" w:rsidTr="00CA41B6">
        <w:trPr>
          <w:trHeight w:val="405"/>
        </w:trPr>
        <w:tc>
          <w:tcPr>
            <w:tcW w:w="860" w:type="dxa"/>
            <w:tcBorders>
              <w:top w:val="nil"/>
              <w:left w:val="single" w:sz="4" w:space="0" w:color="000000"/>
              <w:bottom w:val="single" w:sz="4" w:space="0" w:color="000000"/>
              <w:right w:val="nil"/>
            </w:tcBorders>
            <w:noWrap/>
            <w:hideMark/>
          </w:tcPr>
          <w:p w14:paraId="0ABFBDCF"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2.6</w:t>
            </w:r>
          </w:p>
        </w:tc>
        <w:tc>
          <w:tcPr>
            <w:tcW w:w="4461" w:type="dxa"/>
            <w:tcBorders>
              <w:top w:val="nil"/>
              <w:left w:val="single" w:sz="4" w:space="0" w:color="auto"/>
              <w:bottom w:val="single" w:sz="4" w:space="0" w:color="auto"/>
              <w:right w:val="single" w:sz="4" w:space="0" w:color="auto"/>
            </w:tcBorders>
            <w:vAlign w:val="center"/>
            <w:hideMark/>
          </w:tcPr>
          <w:p w14:paraId="78E1656B"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Conduite d’alimentation du bassin en PEHD 75 mm PN16 (30 m)</w:t>
            </w:r>
          </w:p>
        </w:tc>
        <w:tc>
          <w:tcPr>
            <w:tcW w:w="653" w:type="dxa"/>
            <w:tcBorders>
              <w:top w:val="nil"/>
              <w:left w:val="nil"/>
              <w:bottom w:val="single" w:sz="4" w:space="0" w:color="000000"/>
              <w:right w:val="single" w:sz="4" w:space="0" w:color="000000"/>
            </w:tcBorders>
            <w:vAlign w:val="center"/>
            <w:hideMark/>
          </w:tcPr>
          <w:p w14:paraId="79FCB50D" w14:textId="77777777" w:rsidR="00CF4411" w:rsidRDefault="00CF4411" w:rsidP="00CA41B6">
            <w:pPr>
              <w:jc w:val="center"/>
              <w:rPr>
                <w:rFonts w:ascii="Calibri" w:hAnsi="Calibri" w:cs="Calibri"/>
                <w:sz w:val="22"/>
                <w:szCs w:val="22"/>
              </w:rPr>
            </w:pPr>
            <w:r>
              <w:rPr>
                <w:rFonts w:ascii="Calibri" w:hAnsi="Calibri" w:cs="Calibri"/>
                <w:sz w:val="22"/>
                <w:szCs w:val="22"/>
              </w:rPr>
              <w:t>ml</w:t>
            </w:r>
          </w:p>
        </w:tc>
        <w:tc>
          <w:tcPr>
            <w:tcW w:w="1109" w:type="dxa"/>
            <w:tcBorders>
              <w:top w:val="nil"/>
              <w:left w:val="nil"/>
              <w:bottom w:val="single" w:sz="4" w:space="0" w:color="000000"/>
              <w:right w:val="single" w:sz="4" w:space="0" w:color="000000"/>
            </w:tcBorders>
            <w:noWrap/>
            <w:vAlign w:val="center"/>
            <w:hideMark/>
          </w:tcPr>
          <w:p w14:paraId="6EBAA53D"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50</w:t>
            </w:r>
          </w:p>
        </w:tc>
        <w:tc>
          <w:tcPr>
            <w:tcW w:w="1559" w:type="dxa"/>
            <w:tcBorders>
              <w:top w:val="nil"/>
              <w:left w:val="nil"/>
              <w:bottom w:val="single" w:sz="4" w:space="0" w:color="000000"/>
              <w:right w:val="single" w:sz="4" w:space="0" w:color="000000"/>
            </w:tcBorders>
            <w:vAlign w:val="center"/>
          </w:tcPr>
          <w:p w14:paraId="0961F632"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E2E9856" w14:textId="77777777" w:rsidR="00CF4411" w:rsidRDefault="00CF4411" w:rsidP="00CA41B6">
            <w:pPr>
              <w:rPr>
                <w:rFonts w:ascii="Calibri" w:hAnsi="Calibri" w:cs="Calibri"/>
                <w:color w:val="000000"/>
                <w:sz w:val="22"/>
                <w:szCs w:val="22"/>
              </w:rPr>
            </w:pPr>
          </w:p>
        </w:tc>
      </w:tr>
      <w:tr w:rsidR="00CF4411" w14:paraId="78A19B1C"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9D9D9"/>
            <w:noWrap/>
            <w:hideMark/>
          </w:tcPr>
          <w:p w14:paraId="2FB363F5"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3</w:t>
            </w:r>
          </w:p>
        </w:tc>
        <w:tc>
          <w:tcPr>
            <w:tcW w:w="4461" w:type="dxa"/>
            <w:tcBorders>
              <w:top w:val="nil"/>
              <w:left w:val="nil"/>
              <w:bottom w:val="nil"/>
              <w:right w:val="single" w:sz="4" w:space="0" w:color="000000"/>
            </w:tcBorders>
            <w:shd w:val="clear" w:color="000000" w:fill="D9D9D9"/>
            <w:hideMark/>
          </w:tcPr>
          <w:p w14:paraId="100E8154" w14:textId="77777777" w:rsidR="00CF4411" w:rsidRDefault="00CF4411" w:rsidP="00CA41B6">
            <w:pPr>
              <w:rPr>
                <w:rFonts w:ascii="Calibri" w:hAnsi="Calibri" w:cs="Calibri"/>
                <w:b/>
                <w:bCs/>
                <w:sz w:val="22"/>
                <w:szCs w:val="22"/>
              </w:rPr>
            </w:pPr>
            <w:r>
              <w:rPr>
                <w:rFonts w:ascii="Calibri" w:hAnsi="Calibri" w:cs="Calibri"/>
                <w:b/>
                <w:bCs/>
                <w:sz w:val="22"/>
                <w:szCs w:val="22"/>
              </w:rPr>
              <w:t>TRAVAUX D'AMENAGEMENT D'UNE STATION DE TETE</w:t>
            </w:r>
          </w:p>
        </w:tc>
        <w:tc>
          <w:tcPr>
            <w:tcW w:w="653" w:type="dxa"/>
            <w:tcBorders>
              <w:top w:val="nil"/>
              <w:left w:val="nil"/>
              <w:bottom w:val="single" w:sz="4" w:space="0" w:color="000000"/>
              <w:right w:val="single" w:sz="4" w:space="0" w:color="000000"/>
            </w:tcBorders>
            <w:shd w:val="clear" w:color="000000" w:fill="D9D9D9"/>
            <w:vAlign w:val="bottom"/>
            <w:hideMark/>
          </w:tcPr>
          <w:p w14:paraId="17842665"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43C1B0FB"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78AF612D"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7B2FECF0"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r>
      <w:tr w:rsidR="00CF4411" w14:paraId="25D4BFF5" w14:textId="77777777" w:rsidTr="00CA41B6">
        <w:trPr>
          <w:trHeight w:val="405"/>
        </w:trPr>
        <w:tc>
          <w:tcPr>
            <w:tcW w:w="860" w:type="dxa"/>
            <w:tcBorders>
              <w:top w:val="nil"/>
              <w:left w:val="single" w:sz="4" w:space="0" w:color="000000"/>
              <w:bottom w:val="single" w:sz="4" w:space="0" w:color="000000"/>
              <w:right w:val="nil"/>
            </w:tcBorders>
            <w:noWrap/>
            <w:hideMark/>
          </w:tcPr>
          <w:p w14:paraId="6AC87EF9"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3.1</w:t>
            </w:r>
          </w:p>
        </w:tc>
        <w:tc>
          <w:tcPr>
            <w:tcW w:w="4461" w:type="dxa"/>
            <w:tcBorders>
              <w:top w:val="single" w:sz="4" w:space="0" w:color="auto"/>
              <w:left w:val="single" w:sz="4" w:space="0" w:color="auto"/>
              <w:bottom w:val="single" w:sz="4" w:space="0" w:color="auto"/>
              <w:right w:val="single" w:sz="4" w:space="0" w:color="auto"/>
            </w:tcBorders>
            <w:vAlign w:val="center"/>
            <w:hideMark/>
          </w:tcPr>
          <w:p w14:paraId="28BC15C3"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Abri en génie civil - local technique - 8 m x 8m x 4m - </w:t>
            </w:r>
          </w:p>
        </w:tc>
        <w:tc>
          <w:tcPr>
            <w:tcW w:w="653" w:type="dxa"/>
            <w:tcBorders>
              <w:top w:val="nil"/>
              <w:left w:val="nil"/>
              <w:bottom w:val="single" w:sz="4" w:space="0" w:color="000000"/>
              <w:right w:val="single" w:sz="4" w:space="0" w:color="000000"/>
            </w:tcBorders>
            <w:hideMark/>
          </w:tcPr>
          <w:p w14:paraId="529BA4B1" w14:textId="77777777" w:rsidR="00CF4411" w:rsidRDefault="00CF4411" w:rsidP="00CA41B6">
            <w:pPr>
              <w:jc w:val="center"/>
              <w:rPr>
                <w:rFonts w:ascii="Calibri" w:hAnsi="Calibri" w:cs="Calibri"/>
                <w:sz w:val="22"/>
                <w:szCs w:val="22"/>
              </w:rPr>
            </w:pPr>
            <w:r>
              <w:rPr>
                <w:rFonts w:ascii="Calibri" w:hAnsi="Calibri" w:cs="Calibri"/>
                <w:sz w:val="22"/>
                <w:szCs w:val="22"/>
              </w:rPr>
              <w:t>m²</w:t>
            </w:r>
          </w:p>
        </w:tc>
        <w:tc>
          <w:tcPr>
            <w:tcW w:w="1109" w:type="dxa"/>
            <w:tcBorders>
              <w:top w:val="nil"/>
              <w:left w:val="nil"/>
              <w:bottom w:val="single" w:sz="4" w:space="0" w:color="000000"/>
              <w:right w:val="single" w:sz="4" w:space="0" w:color="000000"/>
            </w:tcBorders>
            <w:noWrap/>
            <w:hideMark/>
          </w:tcPr>
          <w:p w14:paraId="380A05C0"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64</w:t>
            </w:r>
          </w:p>
        </w:tc>
        <w:tc>
          <w:tcPr>
            <w:tcW w:w="1559" w:type="dxa"/>
            <w:tcBorders>
              <w:top w:val="nil"/>
              <w:left w:val="nil"/>
              <w:bottom w:val="single" w:sz="4" w:space="0" w:color="000000"/>
              <w:right w:val="single" w:sz="4" w:space="0" w:color="000000"/>
            </w:tcBorders>
            <w:vAlign w:val="center"/>
          </w:tcPr>
          <w:p w14:paraId="738B5C5B"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44630572" w14:textId="77777777" w:rsidR="00CF4411" w:rsidRDefault="00CF4411" w:rsidP="00CA41B6">
            <w:pPr>
              <w:rPr>
                <w:rFonts w:ascii="Calibri" w:hAnsi="Calibri" w:cs="Calibri"/>
                <w:color w:val="000000"/>
                <w:sz w:val="22"/>
                <w:szCs w:val="22"/>
              </w:rPr>
            </w:pPr>
          </w:p>
        </w:tc>
      </w:tr>
      <w:tr w:rsidR="00CF4411" w14:paraId="7F9A2569"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6DD4CFCD"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4</w:t>
            </w:r>
          </w:p>
        </w:tc>
        <w:tc>
          <w:tcPr>
            <w:tcW w:w="4461" w:type="dxa"/>
            <w:tcBorders>
              <w:top w:val="nil"/>
              <w:left w:val="nil"/>
              <w:bottom w:val="nil"/>
              <w:right w:val="single" w:sz="4" w:space="0" w:color="000000"/>
            </w:tcBorders>
            <w:shd w:val="clear" w:color="000000" w:fill="D9D9D9"/>
            <w:hideMark/>
          </w:tcPr>
          <w:p w14:paraId="1834D559" w14:textId="77777777" w:rsidR="00CF4411" w:rsidRDefault="00CF4411" w:rsidP="00CA41B6">
            <w:pPr>
              <w:rPr>
                <w:rFonts w:ascii="Calibri" w:hAnsi="Calibri" w:cs="Calibri"/>
                <w:b/>
                <w:bCs/>
                <w:sz w:val="22"/>
                <w:szCs w:val="22"/>
              </w:rPr>
            </w:pPr>
            <w:r>
              <w:rPr>
                <w:rFonts w:ascii="Calibri" w:hAnsi="Calibri" w:cs="Calibri"/>
                <w:b/>
                <w:bCs/>
                <w:sz w:val="22"/>
                <w:szCs w:val="22"/>
              </w:rPr>
              <w:t xml:space="preserve">EQUIPEMENTS DE LA STATION DE TETE </w:t>
            </w:r>
          </w:p>
        </w:tc>
        <w:tc>
          <w:tcPr>
            <w:tcW w:w="653" w:type="dxa"/>
            <w:tcBorders>
              <w:top w:val="nil"/>
              <w:left w:val="nil"/>
              <w:bottom w:val="single" w:sz="4" w:space="0" w:color="000000"/>
              <w:right w:val="single" w:sz="4" w:space="0" w:color="000000"/>
            </w:tcBorders>
            <w:shd w:val="clear" w:color="000000" w:fill="D9D9D9"/>
            <w:vAlign w:val="bottom"/>
            <w:hideMark/>
          </w:tcPr>
          <w:p w14:paraId="3DE98422"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427EED29"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1A5D0B73"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7E8CEE2D"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r>
      <w:tr w:rsidR="00CF4411" w14:paraId="4C6A9091" w14:textId="77777777" w:rsidTr="00CA41B6">
        <w:trPr>
          <w:trHeight w:val="405"/>
        </w:trPr>
        <w:tc>
          <w:tcPr>
            <w:tcW w:w="860" w:type="dxa"/>
            <w:tcBorders>
              <w:top w:val="nil"/>
              <w:left w:val="single" w:sz="4" w:space="0" w:color="000000"/>
              <w:bottom w:val="single" w:sz="4" w:space="0" w:color="000000"/>
              <w:right w:val="nil"/>
            </w:tcBorders>
            <w:hideMark/>
          </w:tcPr>
          <w:p w14:paraId="579A3118" w14:textId="77777777" w:rsidR="00CF4411" w:rsidRDefault="00CF4411" w:rsidP="00CA41B6">
            <w:pPr>
              <w:jc w:val="center"/>
              <w:rPr>
                <w:rFonts w:ascii="Calibri" w:hAnsi="Calibri" w:cs="Calibri"/>
                <w:sz w:val="20"/>
                <w:szCs w:val="20"/>
              </w:rPr>
            </w:pPr>
            <w:r>
              <w:rPr>
                <w:rFonts w:ascii="Calibri" w:hAnsi="Calibri" w:cs="Calibri"/>
                <w:sz w:val="20"/>
                <w:szCs w:val="20"/>
              </w:rPr>
              <w:t>4.1</w:t>
            </w:r>
          </w:p>
        </w:tc>
        <w:tc>
          <w:tcPr>
            <w:tcW w:w="4461" w:type="dxa"/>
            <w:tcBorders>
              <w:top w:val="single" w:sz="4" w:space="0" w:color="auto"/>
              <w:left w:val="single" w:sz="4" w:space="0" w:color="auto"/>
              <w:bottom w:val="single" w:sz="4" w:space="0" w:color="auto"/>
              <w:right w:val="single" w:sz="4" w:space="0" w:color="auto"/>
            </w:tcBorders>
            <w:vAlign w:val="center"/>
            <w:hideMark/>
          </w:tcPr>
          <w:p w14:paraId="515A3A9D"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Conduite d'aspiration </w:t>
            </w:r>
          </w:p>
        </w:tc>
        <w:tc>
          <w:tcPr>
            <w:tcW w:w="653" w:type="dxa"/>
            <w:tcBorders>
              <w:top w:val="nil"/>
              <w:left w:val="nil"/>
              <w:bottom w:val="single" w:sz="4" w:space="0" w:color="000000"/>
              <w:right w:val="single" w:sz="4" w:space="0" w:color="000000"/>
            </w:tcBorders>
            <w:vAlign w:val="center"/>
            <w:hideMark/>
          </w:tcPr>
          <w:p w14:paraId="0D876B29"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1F26BA5F"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2BC88403"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467D3517" w14:textId="77777777" w:rsidR="00CF4411" w:rsidRDefault="00CF4411" w:rsidP="00CA41B6">
            <w:pPr>
              <w:rPr>
                <w:rFonts w:ascii="Calibri" w:hAnsi="Calibri" w:cs="Calibri"/>
                <w:color w:val="000000"/>
                <w:sz w:val="22"/>
                <w:szCs w:val="22"/>
              </w:rPr>
            </w:pPr>
          </w:p>
        </w:tc>
      </w:tr>
      <w:tr w:rsidR="00CF4411" w14:paraId="4D0475EB" w14:textId="77777777" w:rsidTr="00CA41B6">
        <w:trPr>
          <w:trHeight w:val="405"/>
        </w:trPr>
        <w:tc>
          <w:tcPr>
            <w:tcW w:w="860" w:type="dxa"/>
            <w:tcBorders>
              <w:top w:val="nil"/>
              <w:left w:val="single" w:sz="4" w:space="0" w:color="000000"/>
              <w:bottom w:val="single" w:sz="4" w:space="0" w:color="000000"/>
              <w:right w:val="nil"/>
            </w:tcBorders>
            <w:hideMark/>
          </w:tcPr>
          <w:p w14:paraId="2F38E305" w14:textId="77777777" w:rsidR="00CF4411" w:rsidRDefault="00CF4411" w:rsidP="00CA41B6">
            <w:pPr>
              <w:jc w:val="center"/>
              <w:rPr>
                <w:rFonts w:ascii="Calibri" w:hAnsi="Calibri" w:cs="Calibri"/>
                <w:sz w:val="20"/>
                <w:szCs w:val="20"/>
              </w:rPr>
            </w:pPr>
            <w:r>
              <w:rPr>
                <w:rFonts w:ascii="Calibri" w:hAnsi="Calibri" w:cs="Calibri"/>
                <w:sz w:val="20"/>
                <w:szCs w:val="20"/>
              </w:rPr>
              <w:t>4.2</w:t>
            </w:r>
          </w:p>
        </w:tc>
        <w:tc>
          <w:tcPr>
            <w:tcW w:w="4461" w:type="dxa"/>
            <w:tcBorders>
              <w:top w:val="nil"/>
              <w:left w:val="single" w:sz="4" w:space="0" w:color="auto"/>
              <w:bottom w:val="single" w:sz="4" w:space="0" w:color="auto"/>
              <w:right w:val="single" w:sz="4" w:space="0" w:color="auto"/>
            </w:tcBorders>
            <w:vAlign w:val="center"/>
            <w:hideMark/>
          </w:tcPr>
          <w:p w14:paraId="3469F036"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Groupe électropompe de la station  </w:t>
            </w:r>
          </w:p>
        </w:tc>
        <w:tc>
          <w:tcPr>
            <w:tcW w:w="653" w:type="dxa"/>
            <w:tcBorders>
              <w:top w:val="nil"/>
              <w:left w:val="nil"/>
              <w:bottom w:val="single" w:sz="4" w:space="0" w:color="000000"/>
              <w:right w:val="single" w:sz="4" w:space="0" w:color="000000"/>
            </w:tcBorders>
            <w:hideMark/>
          </w:tcPr>
          <w:p w14:paraId="5F3126B3" w14:textId="77777777" w:rsidR="00CF4411" w:rsidRDefault="00CF4411" w:rsidP="00CA41B6">
            <w:pPr>
              <w:jc w:val="center"/>
              <w:rPr>
                <w:rFonts w:ascii="Calibri" w:hAnsi="Calibri" w:cs="Calibri"/>
                <w:sz w:val="22"/>
                <w:szCs w:val="22"/>
              </w:rPr>
            </w:pPr>
            <w:r>
              <w:rPr>
                <w:rFonts w:ascii="Calibri" w:hAnsi="Calibri" w:cs="Calibri"/>
                <w:sz w:val="22"/>
                <w:szCs w:val="22"/>
              </w:rPr>
              <w:t>U</w:t>
            </w:r>
          </w:p>
        </w:tc>
        <w:tc>
          <w:tcPr>
            <w:tcW w:w="1109" w:type="dxa"/>
            <w:tcBorders>
              <w:top w:val="nil"/>
              <w:left w:val="nil"/>
              <w:bottom w:val="single" w:sz="4" w:space="0" w:color="000000"/>
              <w:right w:val="single" w:sz="4" w:space="0" w:color="000000"/>
            </w:tcBorders>
            <w:noWrap/>
            <w:vAlign w:val="center"/>
            <w:hideMark/>
          </w:tcPr>
          <w:p w14:paraId="7BA68E1F"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2</w:t>
            </w:r>
          </w:p>
        </w:tc>
        <w:tc>
          <w:tcPr>
            <w:tcW w:w="1559" w:type="dxa"/>
            <w:tcBorders>
              <w:top w:val="nil"/>
              <w:left w:val="nil"/>
              <w:bottom w:val="single" w:sz="4" w:space="0" w:color="000000"/>
              <w:right w:val="single" w:sz="4" w:space="0" w:color="000000"/>
            </w:tcBorders>
            <w:vAlign w:val="center"/>
          </w:tcPr>
          <w:p w14:paraId="3FA72715"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A933928" w14:textId="77777777" w:rsidR="00CF4411" w:rsidRDefault="00CF4411" w:rsidP="00CA41B6">
            <w:pPr>
              <w:rPr>
                <w:rFonts w:ascii="Calibri" w:hAnsi="Calibri" w:cs="Calibri"/>
                <w:color w:val="000000"/>
                <w:sz w:val="22"/>
                <w:szCs w:val="22"/>
              </w:rPr>
            </w:pPr>
          </w:p>
        </w:tc>
      </w:tr>
      <w:tr w:rsidR="00CF4411" w14:paraId="33488A24" w14:textId="77777777" w:rsidTr="00CA41B6">
        <w:trPr>
          <w:trHeight w:val="405"/>
        </w:trPr>
        <w:tc>
          <w:tcPr>
            <w:tcW w:w="860" w:type="dxa"/>
            <w:tcBorders>
              <w:top w:val="nil"/>
              <w:left w:val="single" w:sz="4" w:space="0" w:color="000000"/>
              <w:bottom w:val="single" w:sz="4" w:space="0" w:color="000000"/>
              <w:right w:val="nil"/>
            </w:tcBorders>
            <w:hideMark/>
          </w:tcPr>
          <w:p w14:paraId="3F2C8FAA" w14:textId="77777777" w:rsidR="00CF4411" w:rsidRDefault="00CF4411" w:rsidP="00CA41B6">
            <w:pPr>
              <w:jc w:val="center"/>
              <w:rPr>
                <w:rFonts w:ascii="Calibri" w:hAnsi="Calibri" w:cs="Calibri"/>
                <w:sz w:val="20"/>
                <w:szCs w:val="20"/>
              </w:rPr>
            </w:pPr>
            <w:r>
              <w:rPr>
                <w:rFonts w:ascii="Calibri" w:hAnsi="Calibri" w:cs="Calibri"/>
                <w:sz w:val="20"/>
                <w:szCs w:val="20"/>
              </w:rPr>
              <w:t>4.3</w:t>
            </w:r>
          </w:p>
        </w:tc>
        <w:tc>
          <w:tcPr>
            <w:tcW w:w="4461" w:type="dxa"/>
            <w:tcBorders>
              <w:top w:val="nil"/>
              <w:left w:val="single" w:sz="4" w:space="0" w:color="auto"/>
              <w:bottom w:val="single" w:sz="4" w:space="0" w:color="auto"/>
              <w:right w:val="single" w:sz="4" w:space="0" w:color="auto"/>
            </w:tcBorders>
            <w:vAlign w:val="center"/>
            <w:hideMark/>
          </w:tcPr>
          <w:p w14:paraId="2B9037B0"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Alimentation électrique du réseau avec armoire </w:t>
            </w:r>
          </w:p>
        </w:tc>
        <w:tc>
          <w:tcPr>
            <w:tcW w:w="653" w:type="dxa"/>
            <w:tcBorders>
              <w:top w:val="nil"/>
              <w:left w:val="nil"/>
              <w:bottom w:val="single" w:sz="4" w:space="0" w:color="000000"/>
              <w:right w:val="single" w:sz="4" w:space="0" w:color="000000"/>
            </w:tcBorders>
            <w:vAlign w:val="center"/>
            <w:hideMark/>
          </w:tcPr>
          <w:p w14:paraId="56B526FD"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7EA59FC2"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32EECC3D"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E1E1642" w14:textId="77777777" w:rsidR="00CF4411" w:rsidRDefault="00CF4411" w:rsidP="00CA41B6">
            <w:pPr>
              <w:rPr>
                <w:rFonts w:ascii="Calibri" w:hAnsi="Calibri" w:cs="Calibri"/>
                <w:color w:val="000000"/>
                <w:sz w:val="22"/>
                <w:szCs w:val="22"/>
              </w:rPr>
            </w:pPr>
          </w:p>
        </w:tc>
      </w:tr>
      <w:tr w:rsidR="00CF4411" w14:paraId="75602BA1" w14:textId="77777777" w:rsidTr="00CA41B6">
        <w:trPr>
          <w:trHeight w:val="405"/>
        </w:trPr>
        <w:tc>
          <w:tcPr>
            <w:tcW w:w="860" w:type="dxa"/>
            <w:tcBorders>
              <w:top w:val="nil"/>
              <w:left w:val="single" w:sz="4" w:space="0" w:color="000000"/>
              <w:bottom w:val="single" w:sz="4" w:space="0" w:color="000000"/>
              <w:right w:val="nil"/>
            </w:tcBorders>
            <w:hideMark/>
          </w:tcPr>
          <w:p w14:paraId="00E84858" w14:textId="77777777" w:rsidR="00CF4411" w:rsidRDefault="00CF4411" w:rsidP="00CA41B6">
            <w:pPr>
              <w:jc w:val="center"/>
              <w:rPr>
                <w:rFonts w:ascii="Calibri" w:hAnsi="Calibri" w:cs="Calibri"/>
                <w:sz w:val="20"/>
                <w:szCs w:val="20"/>
              </w:rPr>
            </w:pPr>
            <w:r>
              <w:rPr>
                <w:rFonts w:ascii="Calibri" w:hAnsi="Calibri" w:cs="Calibri"/>
                <w:sz w:val="20"/>
                <w:szCs w:val="20"/>
              </w:rPr>
              <w:t>4.4</w:t>
            </w:r>
          </w:p>
        </w:tc>
        <w:tc>
          <w:tcPr>
            <w:tcW w:w="4461" w:type="dxa"/>
            <w:tcBorders>
              <w:top w:val="nil"/>
              <w:left w:val="single" w:sz="4" w:space="0" w:color="auto"/>
              <w:bottom w:val="single" w:sz="4" w:space="0" w:color="auto"/>
              <w:right w:val="single" w:sz="4" w:space="0" w:color="auto"/>
            </w:tcBorders>
            <w:vAlign w:val="center"/>
            <w:hideMark/>
          </w:tcPr>
          <w:p w14:paraId="6A2C1376"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Matériel et accessoires de contrôle et de protection à la station</w:t>
            </w:r>
          </w:p>
        </w:tc>
        <w:tc>
          <w:tcPr>
            <w:tcW w:w="653" w:type="dxa"/>
            <w:tcBorders>
              <w:top w:val="nil"/>
              <w:left w:val="nil"/>
              <w:bottom w:val="single" w:sz="4" w:space="0" w:color="000000"/>
              <w:right w:val="single" w:sz="4" w:space="0" w:color="000000"/>
            </w:tcBorders>
            <w:hideMark/>
          </w:tcPr>
          <w:p w14:paraId="37F37840"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12590126"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7B8DD6BC"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B73D287" w14:textId="77777777" w:rsidR="00CF4411" w:rsidRDefault="00CF4411" w:rsidP="00CA41B6">
            <w:pPr>
              <w:rPr>
                <w:rFonts w:ascii="Calibri" w:hAnsi="Calibri" w:cs="Calibri"/>
                <w:color w:val="000000"/>
                <w:sz w:val="22"/>
                <w:szCs w:val="22"/>
              </w:rPr>
            </w:pPr>
          </w:p>
        </w:tc>
      </w:tr>
      <w:tr w:rsidR="00CF4411" w14:paraId="5E0A325B"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0576AE3C"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5</w:t>
            </w:r>
          </w:p>
        </w:tc>
        <w:tc>
          <w:tcPr>
            <w:tcW w:w="4461" w:type="dxa"/>
            <w:tcBorders>
              <w:top w:val="nil"/>
              <w:left w:val="nil"/>
              <w:bottom w:val="nil"/>
              <w:right w:val="single" w:sz="4" w:space="0" w:color="000000"/>
            </w:tcBorders>
            <w:shd w:val="clear" w:color="000000" w:fill="D9D9D9"/>
            <w:hideMark/>
          </w:tcPr>
          <w:p w14:paraId="3506F942" w14:textId="77777777" w:rsidR="00CF4411" w:rsidRDefault="00CF4411" w:rsidP="00CA41B6">
            <w:pPr>
              <w:rPr>
                <w:rFonts w:ascii="Calibri" w:hAnsi="Calibri" w:cs="Calibri"/>
                <w:b/>
                <w:bCs/>
                <w:sz w:val="22"/>
                <w:szCs w:val="22"/>
              </w:rPr>
            </w:pPr>
            <w:r>
              <w:rPr>
                <w:rFonts w:ascii="Calibri" w:hAnsi="Calibri" w:cs="Calibri"/>
                <w:b/>
                <w:bCs/>
                <w:sz w:val="22"/>
                <w:szCs w:val="22"/>
              </w:rPr>
              <w:t xml:space="preserve">EQUIPEMENTS DE FILTRATION ET FERTIGATION </w:t>
            </w:r>
          </w:p>
        </w:tc>
        <w:tc>
          <w:tcPr>
            <w:tcW w:w="653" w:type="dxa"/>
            <w:tcBorders>
              <w:top w:val="nil"/>
              <w:left w:val="nil"/>
              <w:bottom w:val="single" w:sz="4" w:space="0" w:color="000000"/>
              <w:right w:val="single" w:sz="4" w:space="0" w:color="000000"/>
            </w:tcBorders>
            <w:shd w:val="clear" w:color="000000" w:fill="D9D9D9"/>
            <w:vAlign w:val="bottom"/>
            <w:hideMark/>
          </w:tcPr>
          <w:p w14:paraId="67951B10"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5E3C1698"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423BA0A2"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048E3169"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r>
      <w:tr w:rsidR="00CF4411" w14:paraId="5498ACFC" w14:textId="77777777" w:rsidTr="00CA41B6">
        <w:trPr>
          <w:trHeight w:val="405"/>
        </w:trPr>
        <w:tc>
          <w:tcPr>
            <w:tcW w:w="860" w:type="dxa"/>
            <w:tcBorders>
              <w:top w:val="nil"/>
              <w:left w:val="single" w:sz="4" w:space="0" w:color="000000"/>
              <w:bottom w:val="single" w:sz="4" w:space="0" w:color="000000"/>
              <w:right w:val="nil"/>
            </w:tcBorders>
            <w:noWrap/>
            <w:hideMark/>
          </w:tcPr>
          <w:p w14:paraId="483AA327"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5.1</w:t>
            </w:r>
          </w:p>
        </w:tc>
        <w:tc>
          <w:tcPr>
            <w:tcW w:w="4461" w:type="dxa"/>
            <w:tcBorders>
              <w:top w:val="single" w:sz="4" w:space="0" w:color="auto"/>
              <w:left w:val="single" w:sz="4" w:space="0" w:color="auto"/>
              <w:bottom w:val="single" w:sz="4" w:space="0" w:color="auto"/>
              <w:right w:val="single" w:sz="4" w:space="0" w:color="auto"/>
            </w:tcBorders>
            <w:vAlign w:val="center"/>
            <w:hideMark/>
          </w:tcPr>
          <w:p w14:paraId="0C91DDB2"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Batterie de filtration à sable </w:t>
            </w:r>
          </w:p>
        </w:tc>
        <w:tc>
          <w:tcPr>
            <w:tcW w:w="653" w:type="dxa"/>
            <w:tcBorders>
              <w:top w:val="nil"/>
              <w:left w:val="nil"/>
              <w:bottom w:val="single" w:sz="4" w:space="0" w:color="000000"/>
              <w:right w:val="single" w:sz="4" w:space="0" w:color="000000"/>
            </w:tcBorders>
            <w:vAlign w:val="center"/>
            <w:hideMark/>
          </w:tcPr>
          <w:p w14:paraId="52F2B6ED"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446083F4"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45B30A05"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0944E9E" w14:textId="77777777" w:rsidR="00CF4411" w:rsidRDefault="00CF4411" w:rsidP="00CA41B6">
            <w:pPr>
              <w:rPr>
                <w:rFonts w:ascii="Calibri" w:hAnsi="Calibri" w:cs="Calibri"/>
                <w:color w:val="000000"/>
                <w:sz w:val="22"/>
                <w:szCs w:val="22"/>
              </w:rPr>
            </w:pPr>
          </w:p>
        </w:tc>
      </w:tr>
      <w:tr w:rsidR="00CF4411" w14:paraId="487797C0" w14:textId="77777777" w:rsidTr="00CA41B6">
        <w:trPr>
          <w:trHeight w:val="405"/>
        </w:trPr>
        <w:tc>
          <w:tcPr>
            <w:tcW w:w="860" w:type="dxa"/>
            <w:tcBorders>
              <w:top w:val="nil"/>
              <w:left w:val="single" w:sz="4" w:space="0" w:color="000000"/>
              <w:bottom w:val="single" w:sz="4" w:space="0" w:color="000000"/>
              <w:right w:val="nil"/>
            </w:tcBorders>
            <w:noWrap/>
            <w:hideMark/>
          </w:tcPr>
          <w:p w14:paraId="00311220"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5.2</w:t>
            </w:r>
          </w:p>
        </w:tc>
        <w:tc>
          <w:tcPr>
            <w:tcW w:w="4461" w:type="dxa"/>
            <w:tcBorders>
              <w:top w:val="nil"/>
              <w:left w:val="single" w:sz="4" w:space="0" w:color="auto"/>
              <w:bottom w:val="single" w:sz="4" w:space="0" w:color="auto"/>
              <w:right w:val="single" w:sz="4" w:space="0" w:color="auto"/>
            </w:tcBorders>
            <w:vAlign w:val="center"/>
            <w:hideMark/>
          </w:tcPr>
          <w:p w14:paraId="7590F4A4"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Batterie de filtration à disque</w:t>
            </w:r>
          </w:p>
        </w:tc>
        <w:tc>
          <w:tcPr>
            <w:tcW w:w="653" w:type="dxa"/>
            <w:tcBorders>
              <w:top w:val="nil"/>
              <w:left w:val="nil"/>
              <w:bottom w:val="single" w:sz="4" w:space="0" w:color="000000"/>
              <w:right w:val="single" w:sz="4" w:space="0" w:color="000000"/>
            </w:tcBorders>
            <w:vAlign w:val="center"/>
            <w:hideMark/>
          </w:tcPr>
          <w:p w14:paraId="55063F6C"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6BBC0698"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2755F8CB"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28365C17" w14:textId="77777777" w:rsidR="00CF4411" w:rsidRDefault="00CF4411" w:rsidP="00CA41B6">
            <w:pPr>
              <w:rPr>
                <w:rFonts w:ascii="Calibri" w:hAnsi="Calibri" w:cs="Calibri"/>
                <w:color w:val="000000"/>
                <w:sz w:val="22"/>
                <w:szCs w:val="22"/>
              </w:rPr>
            </w:pPr>
          </w:p>
        </w:tc>
      </w:tr>
      <w:tr w:rsidR="00CF4411" w14:paraId="4B2B8513" w14:textId="77777777" w:rsidTr="00CA41B6">
        <w:trPr>
          <w:trHeight w:val="405"/>
        </w:trPr>
        <w:tc>
          <w:tcPr>
            <w:tcW w:w="860" w:type="dxa"/>
            <w:tcBorders>
              <w:top w:val="nil"/>
              <w:left w:val="single" w:sz="4" w:space="0" w:color="000000"/>
              <w:bottom w:val="single" w:sz="4" w:space="0" w:color="000000"/>
              <w:right w:val="nil"/>
            </w:tcBorders>
            <w:noWrap/>
            <w:hideMark/>
          </w:tcPr>
          <w:p w14:paraId="2F057FD6"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5.3</w:t>
            </w:r>
          </w:p>
        </w:tc>
        <w:tc>
          <w:tcPr>
            <w:tcW w:w="4461" w:type="dxa"/>
            <w:tcBorders>
              <w:top w:val="nil"/>
              <w:left w:val="single" w:sz="4" w:space="0" w:color="auto"/>
              <w:bottom w:val="single" w:sz="4" w:space="0" w:color="auto"/>
              <w:right w:val="single" w:sz="4" w:space="0" w:color="auto"/>
            </w:tcBorders>
            <w:vAlign w:val="center"/>
            <w:hideMark/>
          </w:tcPr>
          <w:p w14:paraId="0105FB7B"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Matériels et accessoires de contrôle et de protection à la station</w:t>
            </w:r>
          </w:p>
        </w:tc>
        <w:tc>
          <w:tcPr>
            <w:tcW w:w="653" w:type="dxa"/>
            <w:tcBorders>
              <w:top w:val="nil"/>
              <w:left w:val="nil"/>
              <w:bottom w:val="single" w:sz="4" w:space="0" w:color="000000"/>
              <w:right w:val="single" w:sz="4" w:space="0" w:color="000000"/>
            </w:tcBorders>
            <w:vAlign w:val="center"/>
            <w:hideMark/>
          </w:tcPr>
          <w:p w14:paraId="5D8D3CC7"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0E6186BF"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4E7B1445"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62C56E76" w14:textId="77777777" w:rsidR="00CF4411" w:rsidRDefault="00CF4411" w:rsidP="00CA41B6">
            <w:pPr>
              <w:rPr>
                <w:rFonts w:ascii="Calibri" w:hAnsi="Calibri" w:cs="Calibri"/>
                <w:color w:val="000000"/>
                <w:sz w:val="22"/>
                <w:szCs w:val="22"/>
              </w:rPr>
            </w:pPr>
          </w:p>
        </w:tc>
      </w:tr>
      <w:tr w:rsidR="00CF4411" w14:paraId="344FD7B8" w14:textId="77777777" w:rsidTr="00CA41B6">
        <w:trPr>
          <w:trHeight w:val="405"/>
        </w:trPr>
        <w:tc>
          <w:tcPr>
            <w:tcW w:w="860" w:type="dxa"/>
            <w:tcBorders>
              <w:top w:val="nil"/>
              <w:left w:val="single" w:sz="4" w:space="0" w:color="000000"/>
              <w:bottom w:val="single" w:sz="4" w:space="0" w:color="000000"/>
              <w:right w:val="nil"/>
            </w:tcBorders>
            <w:noWrap/>
            <w:hideMark/>
          </w:tcPr>
          <w:p w14:paraId="5F9D0C6E"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5.4</w:t>
            </w:r>
          </w:p>
        </w:tc>
        <w:tc>
          <w:tcPr>
            <w:tcW w:w="4461" w:type="dxa"/>
            <w:tcBorders>
              <w:top w:val="nil"/>
              <w:left w:val="single" w:sz="4" w:space="0" w:color="auto"/>
              <w:bottom w:val="single" w:sz="4" w:space="0" w:color="auto"/>
              <w:right w:val="single" w:sz="4" w:space="0" w:color="auto"/>
            </w:tcBorders>
            <w:vAlign w:val="center"/>
            <w:hideMark/>
          </w:tcPr>
          <w:p w14:paraId="26F2D2B2"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Collecteur de refoulement </w:t>
            </w:r>
          </w:p>
        </w:tc>
        <w:tc>
          <w:tcPr>
            <w:tcW w:w="653" w:type="dxa"/>
            <w:tcBorders>
              <w:top w:val="nil"/>
              <w:left w:val="nil"/>
              <w:bottom w:val="single" w:sz="4" w:space="0" w:color="000000"/>
              <w:right w:val="single" w:sz="4" w:space="0" w:color="000000"/>
            </w:tcBorders>
            <w:vAlign w:val="center"/>
            <w:hideMark/>
          </w:tcPr>
          <w:p w14:paraId="4C89BE5F"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5B5915D5"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03A7659F"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47F2450D" w14:textId="77777777" w:rsidR="00CF4411" w:rsidRDefault="00CF4411" w:rsidP="00CA41B6">
            <w:pPr>
              <w:rPr>
                <w:rFonts w:ascii="Calibri" w:hAnsi="Calibri" w:cs="Calibri"/>
                <w:color w:val="000000"/>
                <w:sz w:val="22"/>
                <w:szCs w:val="22"/>
              </w:rPr>
            </w:pPr>
          </w:p>
        </w:tc>
      </w:tr>
      <w:tr w:rsidR="00CF4411" w14:paraId="49B9D188" w14:textId="77777777" w:rsidTr="00CA41B6">
        <w:trPr>
          <w:trHeight w:val="405"/>
        </w:trPr>
        <w:tc>
          <w:tcPr>
            <w:tcW w:w="860" w:type="dxa"/>
            <w:tcBorders>
              <w:top w:val="nil"/>
              <w:left w:val="single" w:sz="4" w:space="0" w:color="000000"/>
              <w:bottom w:val="single" w:sz="4" w:space="0" w:color="000000"/>
              <w:right w:val="nil"/>
            </w:tcBorders>
            <w:noWrap/>
            <w:hideMark/>
          </w:tcPr>
          <w:p w14:paraId="76137912"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5.5</w:t>
            </w:r>
          </w:p>
        </w:tc>
        <w:tc>
          <w:tcPr>
            <w:tcW w:w="4461" w:type="dxa"/>
            <w:tcBorders>
              <w:top w:val="nil"/>
              <w:left w:val="single" w:sz="4" w:space="0" w:color="auto"/>
              <w:bottom w:val="single" w:sz="4" w:space="0" w:color="auto"/>
              <w:right w:val="single" w:sz="4" w:space="0" w:color="auto"/>
            </w:tcBorders>
            <w:vAlign w:val="center"/>
            <w:hideMark/>
          </w:tcPr>
          <w:p w14:paraId="64188F76"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Kit d'injection automatique des fertilisants</w:t>
            </w:r>
          </w:p>
        </w:tc>
        <w:tc>
          <w:tcPr>
            <w:tcW w:w="653" w:type="dxa"/>
            <w:tcBorders>
              <w:top w:val="nil"/>
              <w:left w:val="nil"/>
              <w:bottom w:val="single" w:sz="4" w:space="0" w:color="000000"/>
              <w:right w:val="single" w:sz="4" w:space="0" w:color="000000"/>
            </w:tcBorders>
            <w:vAlign w:val="center"/>
            <w:hideMark/>
          </w:tcPr>
          <w:p w14:paraId="1D449FAD"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6CAE6259"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78FFDA81"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A6E6F8B" w14:textId="77777777" w:rsidR="00CF4411" w:rsidRDefault="00CF4411" w:rsidP="00CA41B6">
            <w:pPr>
              <w:rPr>
                <w:rFonts w:ascii="Calibri" w:hAnsi="Calibri" w:cs="Calibri"/>
                <w:color w:val="000000"/>
                <w:sz w:val="22"/>
                <w:szCs w:val="22"/>
              </w:rPr>
            </w:pPr>
          </w:p>
        </w:tc>
      </w:tr>
      <w:tr w:rsidR="00CF4411" w14:paraId="34E4F214" w14:textId="77777777" w:rsidTr="00CA41B6">
        <w:trPr>
          <w:trHeight w:val="405"/>
        </w:trPr>
        <w:tc>
          <w:tcPr>
            <w:tcW w:w="860" w:type="dxa"/>
            <w:tcBorders>
              <w:top w:val="nil"/>
              <w:left w:val="single" w:sz="4" w:space="0" w:color="000000"/>
              <w:bottom w:val="single" w:sz="4" w:space="0" w:color="000000"/>
              <w:right w:val="nil"/>
            </w:tcBorders>
            <w:noWrap/>
            <w:hideMark/>
          </w:tcPr>
          <w:p w14:paraId="78A8246C"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lastRenderedPageBreak/>
              <w:t>5.6</w:t>
            </w:r>
          </w:p>
        </w:tc>
        <w:tc>
          <w:tcPr>
            <w:tcW w:w="4461" w:type="dxa"/>
            <w:tcBorders>
              <w:top w:val="nil"/>
              <w:left w:val="single" w:sz="4" w:space="0" w:color="auto"/>
              <w:bottom w:val="single" w:sz="4" w:space="0" w:color="auto"/>
              <w:right w:val="single" w:sz="4" w:space="0" w:color="auto"/>
            </w:tcBorders>
            <w:vAlign w:val="center"/>
            <w:hideMark/>
          </w:tcPr>
          <w:p w14:paraId="658A3127"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xml:space="preserve">Citernes de fertilisants </w:t>
            </w:r>
          </w:p>
        </w:tc>
        <w:tc>
          <w:tcPr>
            <w:tcW w:w="653" w:type="dxa"/>
            <w:tcBorders>
              <w:top w:val="nil"/>
              <w:left w:val="nil"/>
              <w:bottom w:val="single" w:sz="4" w:space="0" w:color="000000"/>
              <w:right w:val="single" w:sz="4" w:space="0" w:color="000000"/>
            </w:tcBorders>
            <w:vAlign w:val="center"/>
            <w:hideMark/>
          </w:tcPr>
          <w:p w14:paraId="018C90FE"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08A3225D"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756A0534"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7F5682CD" w14:textId="77777777" w:rsidR="00CF4411" w:rsidRDefault="00CF4411" w:rsidP="00CA41B6">
            <w:pPr>
              <w:rPr>
                <w:rFonts w:ascii="Calibri" w:hAnsi="Calibri" w:cs="Calibri"/>
                <w:color w:val="000000"/>
                <w:sz w:val="22"/>
                <w:szCs w:val="22"/>
              </w:rPr>
            </w:pPr>
          </w:p>
        </w:tc>
      </w:tr>
      <w:tr w:rsidR="00CF4411" w14:paraId="05B2D15F" w14:textId="77777777" w:rsidTr="00CA41B6">
        <w:trPr>
          <w:trHeight w:val="405"/>
        </w:trPr>
        <w:tc>
          <w:tcPr>
            <w:tcW w:w="860" w:type="dxa"/>
            <w:tcBorders>
              <w:top w:val="nil"/>
              <w:left w:val="single" w:sz="4" w:space="0" w:color="000000"/>
              <w:bottom w:val="nil"/>
              <w:right w:val="single" w:sz="4" w:space="0" w:color="000000"/>
            </w:tcBorders>
            <w:shd w:val="clear" w:color="000000" w:fill="D7D7D7"/>
            <w:noWrap/>
            <w:hideMark/>
          </w:tcPr>
          <w:p w14:paraId="4E27A9A1"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6</w:t>
            </w:r>
          </w:p>
        </w:tc>
        <w:tc>
          <w:tcPr>
            <w:tcW w:w="4461" w:type="dxa"/>
            <w:tcBorders>
              <w:top w:val="nil"/>
              <w:left w:val="nil"/>
              <w:bottom w:val="nil"/>
              <w:right w:val="single" w:sz="4" w:space="0" w:color="000000"/>
            </w:tcBorders>
            <w:shd w:val="clear" w:color="000000" w:fill="D9D9D9"/>
            <w:hideMark/>
          </w:tcPr>
          <w:p w14:paraId="62A36073" w14:textId="77777777" w:rsidR="00CF4411" w:rsidRDefault="00CF4411" w:rsidP="00CA41B6">
            <w:pPr>
              <w:rPr>
                <w:rFonts w:ascii="Calibri" w:hAnsi="Calibri" w:cs="Calibri"/>
                <w:b/>
                <w:bCs/>
                <w:sz w:val="22"/>
                <w:szCs w:val="22"/>
              </w:rPr>
            </w:pPr>
            <w:r>
              <w:rPr>
                <w:rFonts w:ascii="Calibri" w:hAnsi="Calibri" w:cs="Calibri"/>
                <w:b/>
                <w:bCs/>
                <w:sz w:val="22"/>
                <w:szCs w:val="22"/>
              </w:rPr>
              <w:t>RESEAUX D'IRRIGATION ET DE BRUMISATION</w:t>
            </w:r>
          </w:p>
        </w:tc>
        <w:tc>
          <w:tcPr>
            <w:tcW w:w="653" w:type="dxa"/>
            <w:tcBorders>
              <w:top w:val="nil"/>
              <w:left w:val="nil"/>
              <w:bottom w:val="nil"/>
              <w:right w:val="single" w:sz="4" w:space="0" w:color="000000"/>
            </w:tcBorders>
            <w:shd w:val="clear" w:color="000000" w:fill="D9D9D9"/>
            <w:vAlign w:val="bottom"/>
            <w:hideMark/>
          </w:tcPr>
          <w:p w14:paraId="30B80940"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nil"/>
              <w:right w:val="single" w:sz="4" w:space="0" w:color="000000"/>
            </w:tcBorders>
            <w:shd w:val="clear" w:color="000000" w:fill="D9D9D9"/>
            <w:vAlign w:val="bottom"/>
            <w:hideMark/>
          </w:tcPr>
          <w:p w14:paraId="1F479E30"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198C6B49"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3AFC8CD0"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r>
      <w:tr w:rsidR="00CF4411" w14:paraId="7890E64F" w14:textId="77777777" w:rsidTr="00CA41B6">
        <w:trPr>
          <w:trHeight w:val="405"/>
        </w:trPr>
        <w:tc>
          <w:tcPr>
            <w:tcW w:w="860" w:type="dxa"/>
            <w:tcBorders>
              <w:top w:val="single" w:sz="4" w:space="0" w:color="auto"/>
              <w:left w:val="single" w:sz="4" w:space="0" w:color="auto"/>
              <w:bottom w:val="single" w:sz="4" w:space="0" w:color="auto"/>
              <w:right w:val="single" w:sz="4" w:space="0" w:color="auto"/>
            </w:tcBorders>
            <w:noWrap/>
            <w:vAlign w:val="center"/>
            <w:hideMark/>
          </w:tcPr>
          <w:p w14:paraId="3816D9C4" w14:textId="77777777" w:rsidR="00CF4411" w:rsidRDefault="00CF4411" w:rsidP="00CA41B6">
            <w:pPr>
              <w:jc w:val="center"/>
              <w:rPr>
                <w:rFonts w:ascii="Calibri" w:hAnsi="Calibri" w:cs="Calibri"/>
                <w:sz w:val="20"/>
                <w:szCs w:val="20"/>
              </w:rPr>
            </w:pPr>
            <w:r>
              <w:rPr>
                <w:rFonts w:ascii="Calibri" w:hAnsi="Calibri" w:cs="Calibri"/>
                <w:sz w:val="20"/>
                <w:szCs w:val="20"/>
              </w:rPr>
              <w:t>6.1</w:t>
            </w:r>
          </w:p>
        </w:tc>
        <w:tc>
          <w:tcPr>
            <w:tcW w:w="4461" w:type="dxa"/>
            <w:tcBorders>
              <w:top w:val="single" w:sz="4" w:space="0" w:color="auto"/>
              <w:left w:val="nil"/>
              <w:bottom w:val="single" w:sz="4" w:space="0" w:color="auto"/>
              <w:right w:val="single" w:sz="4" w:space="0" w:color="auto"/>
            </w:tcBorders>
            <w:vAlign w:val="center"/>
            <w:hideMark/>
          </w:tcPr>
          <w:p w14:paraId="5FAD0D24" w14:textId="77777777" w:rsidR="00CF4411" w:rsidRDefault="00CF4411" w:rsidP="00CA41B6">
            <w:pPr>
              <w:rPr>
                <w:rFonts w:ascii="Calibri" w:hAnsi="Calibri" w:cs="Calibri"/>
                <w:sz w:val="22"/>
                <w:szCs w:val="22"/>
              </w:rPr>
            </w:pPr>
            <w:r>
              <w:rPr>
                <w:rFonts w:ascii="Calibri" w:hAnsi="Calibri" w:cs="Calibri"/>
                <w:sz w:val="22"/>
                <w:szCs w:val="22"/>
              </w:rPr>
              <w:t xml:space="preserve">Electrovannes de commande d'irrigation </w:t>
            </w:r>
          </w:p>
        </w:tc>
        <w:tc>
          <w:tcPr>
            <w:tcW w:w="653" w:type="dxa"/>
            <w:tcBorders>
              <w:top w:val="single" w:sz="4" w:space="0" w:color="auto"/>
              <w:left w:val="nil"/>
              <w:bottom w:val="single" w:sz="4" w:space="0" w:color="auto"/>
              <w:right w:val="single" w:sz="4" w:space="0" w:color="auto"/>
            </w:tcBorders>
            <w:vAlign w:val="center"/>
            <w:hideMark/>
          </w:tcPr>
          <w:p w14:paraId="0CDE0F39" w14:textId="77777777" w:rsidR="00CF4411" w:rsidRDefault="00CF4411" w:rsidP="00CA41B6">
            <w:pPr>
              <w:jc w:val="center"/>
              <w:rPr>
                <w:rFonts w:ascii="Calibri" w:hAnsi="Calibri" w:cs="Calibri"/>
                <w:sz w:val="22"/>
                <w:szCs w:val="22"/>
              </w:rPr>
            </w:pPr>
            <w:r>
              <w:rPr>
                <w:rFonts w:ascii="Calibri" w:hAnsi="Calibri" w:cs="Calibri"/>
                <w:sz w:val="22"/>
                <w:szCs w:val="22"/>
              </w:rPr>
              <w:t>U</w:t>
            </w:r>
          </w:p>
        </w:tc>
        <w:tc>
          <w:tcPr>
            <w:tcW w:w="1109" w:type="dxa"/>
            <w:tcBorders>
              <w:top w:val="single" w:sz="4" w:space="0" w:color="auto"/>
              <w:left w:val="nil"/>
              <w:bottom w:val="single" w:sz="4" w:space="0" w:color="auto"/>
              <w:right w:val="single" w:sz="4" w:space="0" w:color="auto"/>
            </w:tcBorders>
            <w:noWrap/>
            <w:vAlign w:val="center"/>
            <w:hideMark/>
          </w:tcPr>
          <w:p w14:paraId="3DFABBD3" w14:textId="77777777" w:rsidR="00CF4411" w:rsidRDefault="00CF4411" w:rsidP="00CA41B6">
            <w:pPr>
              <w:jc w:val="center"/>
              <w:rPr>
                <w:rFonts w:ascii="Calibri" w:hAnsi="Calibri" w:cs="Calibri"/>
                <w:sz w:val="22"/>
                <w:szCs w:val="22"/>
              </w:rPr>
            </w:pPr>
            <w:r>
              <w:rPr>
                <w:rFonts w:ascii="Calibri" w:hAnsi="Calibri" w:cs="Calibri"/>
                <w:sz w:val="22"/>
                <w:szCs w:val="22"/>
              </w:rPr>
              <w:t>13</w:t>
            </w:r>
          </w:p>
        </w:tc>
        <w:tc>
          <w:tcPr>
            <w:tcW w:w="1559" w:type="dxa"/>
            <w:tcBorders>
              <w:top w:val="nil"/>
              <w:left w:val="nil"/>
              <w:bottom w:val="single" w:sz="4" w:space="0" w:color="000000"/>
              <w:right w:val="single" w:sz="4" w:space="0" w:color="000000"/>
            </w:tcBorders>
            <w:vAlign w:val="center"/>
          </w:tcPr>
          <w:p w14:paraId="57045761"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5C991A40" w14:textId="77777777" w:rsidR="00CF4411" w:rsidRDefault="00CF4411" w:rsidP="00CA41B6">
            <w:pPr>
              <w:rPr>
                <w:rFonts w:ascii="Calibri" w:hAnsi="Calibri" w:cs="Calibri"/>
                <w:color w:val="000000"/>
                <w:sz w:val="22"/>
                <w:szCs w:val="22"/>
              </w:rPr>
            </w:pPr>
          </w:p>
        </w:tc>
      </w:tr>
      <w:tr w:rsidR="00CF4411" w14:paraId="1274F5A3" w14:textId="77777777" w:rsidTr="00CA41B6">
        <w:trPr>
          <w:trHeight w:val="405"/>
        </w:trPr>
        <w:tc>
          <w:tcPr>
            <w:tcW w:w="860" w:type="dxa"/>
            <w:tcBorders>
              <w:top w:val="nil"/>
              <w:left w:val="single" w:sz="4" w:space="0" w:color="auto"/>
              <w:bottom w:val="single" w:sz="4" w:space="0" w:color="auto"/>
              <w:right w:val="single" w:sz="4" w:space="0" w:color="auto"/>
            </w:tcBorders>
            <w:noWrap/>
            <w:vAlign w:val="center"/>
            <w:hideMark/>
          </w:tcPr>
          <w:p w14:paraId="69E05577" w14:textId="77777777" w:rsidR="00CF4411" w:rsidRDefault="00CF4411" w:rsidP="00CA41B6">
            <w:pPr>
              <w:jc w:val="center"/>
              <w:rPr>
                <w:rFonts w:ascii="Calibri" w:hAnsi="Calibri" w:cs="Calibri"/>
                <w:sz w:val="20"/>
                <w:szCs w:val="20"/>
              </w:rPr>
            </w:pPr>
            <w:r>
              <w:rPr>
                <w:rFonts w:ascii="Calibri" w:hAnsi="Calibri" w:cs="Calibri"/>
                <w:sz w:val="20"/>
                <w:szCs w:val="20"/>
              </w:rPr>
              <w:t>6.2</w:t>
            </w:r>
          </w:p>
        </w:tc>
        <w:tc>
          <w:tcPr>
            <w:tcW w:w="4461" w:type="dxa"/>
            <w:tcBorders>
              <w:top w:val="nil"/>
              <w:left w:val="nil"/>
              <w:bottom w:val="single" w:sz="4" w:space="0" w:color="auto"/>
              <w:right w:val="single" w:sz="4" w:space="0" w:color="auto"/>
            </w:tcBorders>
            <w:vAlign w:val="center"/>
            <w:hideMark/>
          </w:tcPr>
          <w:p w14:paraId="5E3B9E4E" w14:textId="77777777" w:rsidR="00CF4411" w:rsidRDefault="00CF4411" w:rsidP="00CA41B6">
            <w:pPr>
              <w:rPr>
                <w:rFonts w:ascii="Calibri" w:hAnsi="Calibri" w:cs="Calibri"/>
                <w:sz w:val="22"/>
                <w:szCs w:val="22"/>
              </w:rPr>
            </w:pPr>
            <w:r>
              <w:rPr>
                <w:rFonts w:ascii="Calibri" w:hAnsi="Calibri" w:cs="Calibri"/>
                <w:sz w:val="22"/>
                <w:szCs w:val="22"/>
              </w:rPr>
              <w:t xml:space="preserve">Conduites de distribution de l'eau d'irrigation </w:t>
            </w:r>
          </w:p>
        </w:tc>
        <w:tc>
          <w:tcPr>
            <w:tcW w:w="653" w:type="dxa"/>
            <w:tcBorders>
              <w:top w:val="nil"/>
              <w:left w:val="nil"/>
              <w:bottom w:val="single" w:sz="4" w:space="0" w:color="auto"/>
              <w:right w:val="single" w:sz="4" w:space="0" w:color="auto"/>
            </w:tcBorders>
            <w:vAlign w:val="center"/>
            <w:hideMark/>
          </w:tcPr>
          <w:p w14:paraId="3034FBA4"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auto"/>
              <w:right w:val="single" w:sz="4" w:space="0" w:color="auto"/>
            </w:tcBorders>
            <w:noWrap/>
            <w:vAlign w:val="center"/>
            <w:hideMark/>
          </w:tcPr>
          <w:p w14:paraId="7BA68C3B" w14:textId="77777777" w:rsidR="00CF4411" w:rsidRDefault="00CF4411" w:rsidP="00CA41B6">
            <w:pPr>
              <w:jc w:val="center"/>
              <w:rPr>
                <w:rFonts w:ascii="Calibri" w:hAnsi="Calibri" w:cs="Calibri"/>
                <w:sz w:val="22"/>
                <w:szCs w:val="22"/>
              </w:rPr>
            </w:pPr>
            <w:r>
              <w:rPr>
                <w:rFonts w:ascii="Calibri" w:hAnsi="Calibri" w:cs="Calibri"/>
                <w:sz w:val="22"/>
                <w:szCs w:val="22"/>
              </w:rPr>
              <w:t>700</w:t>
            </w:r>
          </w:p>
        </w:tc>
        <w:tc>
          <w:tcPr>
            <w:tcW w:w="1559" w:type="dxa"/>
            <w:tcBorders>
              <w:top w:val="nil"/>
              <w:left w:val="nil"/>
              <w:bottom w:val="single" w:sz="4" w:space="0" w:color="000000"/>
              <w:right w:val="single" w:sz="4" w:space="0" w:color="000000"/>
            </w:tcBorders>
            <w:vAlign w:val="center"/>
          </w:tcPr>
          <w:p w14:paraId="3F5EA27A"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2C8C03A7" w14:textId="77777777" w:rsidR="00CF4411" w:rsidRDefault="00CF4411" w:rsidP="00CA41B6">
            <w:pPr>
              <w:rPr>
                <w:rFonts w:ascii="Calibri" w:hAnsi="Calibri" w:cs="Calibri"/>
                <w:color w:val="000000"/>
                <w:sz w:val="22"/>
                <w:szCs w:val="22"/>
              </w:rPr>
            </w:pPr>
          </w:p>
        </w:tc>
      </w:tr>
      <w:tr w:rsidR="00CF4411" w14:paraId="346495DD" w14:textId="77777777" w:rsidTr="00CA41B6">
        <w:trPr>
          <w:trHeight w:val="405"/>
        </w:trPr>
        <w:tc>
          <w:tcPr>
            <w:tcW w:w="860" w:type="dxa"/>
            <w:tcBorders>
              <w:top w:val="nil"/>
              <w:left w:val="single" w:sz="4" w:space="0" w:color="auto"/>
              <w:bottom w:val="single" w:sz="4" w:space="0" w:color="auto"/>
              <w:right w:val="single" w:sz="4" w:space="0" w:color="auto"/>
            </w:tcBorders>
            <w:noWrap/>
            <w:vAlign w:val="center"/>
            <w:hideMark/>
          </w:tcPr>
          <w:p w14:paraId="2C002B22" w14:textId="77777777" w:rsidR="00CF4411" w:rsidRDefault="00CF4411" w:rsidP="00CA41B6">
            <w:pPr>
              <w:jc w:val="center"/>
              <w:rPr>
                <w:rFonts w:ascii="Calibri" w:hAnsi="Calibri" w:cs="Calibri"/>
                <w:sz w:val="20"/>
                <w:szCs w:val="20"/>
              </w:rPr>
            </w:pPr>
            <w:r>
              <w:rPr>
                <w:rFonts w:ascii="Calibri" w:hAnsi="Calibri" w:cs="Calibri"/>
                <w:sz w:val="20"/>
                <w:szCs w:val="20"/>
              </w:rPr>
              <w:t>6.3</w:t>
            </w:r>
          </w:p>
        </w:tc>
        <w:tc>
          <w:tcPr>
            <w:tcW w:w="4461" w:type="dxa"/>
            <w:tcBorders>
              <w:top w:val="nil"/>
              <w:left w:val="nil"/>
              <w:bottom w:val="single" w:sz="4" w:space="0" w:color="auto"/>
              <w:right w:val="single" w:sz="4" w:space="0" w:color="auto"/>
            </w:tcBorders>
            <w:vAlign w:val="center"/>
            <w:hideMark/>
          </w:tcPr>
          <w:p w14:paraId="1D8384AE" w14:textId="77777777" w:rsidR="00CF4411" w:rsidRDefault="00CF4411" w:rsidP="00CA41B6">
            <w:pPr>
              <w:rPr>
                <w:rFonts w:ascii="Calibri" w:hAnsi="Calibri" w:cs="Calibri"/>
                <w:sz w:val="22"/>
                <w:szCs w:val="22"/>
              </w:rPr>
            </w:pPr>
            <w:r>
              <w:rPr>
                <w:rFonts w:ascii="Calibri" w:hAnsi="Calibri" w:cs="Calibri"/>
                <w:sz w:val="22"/>
                <w:szCs w:val="22"/>
              </w:rPr>
              <w:t>Tuyauterie porteurs des distributeurs d’eau (parcelle plein champ N°1)</w:t>
            </w:r>
          </w:p>
        </w:tc>
        <w:tc>
          <w:tcPr>
            <w:tcW w:w="653" w:type="dxa"/>
            <w:tcBorders>
              <w:top w:val="nil"/>
              <w:left w:val="nil"/>
              <w:bottom w:val="single" w:sz="4" w:space="0" w:color="auto"/>
              <w:right w:val="single" w:sz="4" w:space="0" w:color="auto"/>
            </w:tcBorders>
            <w:vAlign w:val="center"/>
            <w:hideMark/>
          </w:tcPr>
          <w:p w14:paraId="5985CC12"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auto"/>
              <w:right w:val="single" w:sz="4" w:space="0" w:color="auto"/>
            </w:tcBorders>
            <w:noWrap/>
            <w:vAlign w:val="center"/>
            <w:hideMark/>
          </w:tcPr>
          <w:p w14:paraId="7CF2A59A" w14:textId="77777777" w:rsidR="00CF4411" w:rsidRDefault="00CF4411" w:rsidP="00CA41B6">
            <w:pPr>
              <w:jc w:val="center"/>
              <w:rPr>
                <w:rFonts w:ascii="Calibri" w:hAnsi="Calibri" w:cs="Calibri"/>
                <w:sz w:val="22"/>
                <w:szCs w:val="22"/>
              </w:rPr>
            </w:pPr>
            <w:r>
              <w:rPr>
                <w:rFonts w:ascii="Calibri" w:hAnsi="Calibri" w:cs="Calibri"/>
                <w:sz w:val="22"/>
                <w:szCs w:val="22"/>
              </w:rPr>
              <w:t>1200</w:t>
            </w:r>
          </w:p>
        </w:tc>
        <w:tc>
          <w:tcPr>
            <w:tcW w:w="1559" w:type="dxa"/>
            <w:tcBorders>
              <w:top w:val="nil"/>
              <w:left w:val="nil"/>
              <w:bottom w:val="single" w:sz="4" w:space="0" w:color="000000"/>
              <w:right w:val="single" w:sz="4" w:space="0" w:color="000000"/>
            </w:tcBorders>
            <w:vAlign w:val="center"/>
          </w:tcPr>
          <w:p w14:paraId="03C807B3"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2BDC1028" w14:textId="77777777" w:rsidR="00CF4411" w:rsidRDefault="00CF4411" w:rsidP="00CA41B6">
            <w:pPr>
              <w:rPr>
                <w:rFonts w:ascii="Calibri" w:hAnsi="Calibri" w:cs="Calibri"/>
                <w:color w:val="000000"/>
                <w:sz w:val="22"/>
                <w:szCs w:val="22"/>
              </w:rPr>
            </w:pPr>
          </w:p>
        </w:tc>
      </w:tr>
      <w:tr w:rsidR="00CF4411" w14:paraId="30877658" w14:textId="77777777" w:rsidTr="00CA41B6">
        <w:trPr>
          <w:trHeight w:val="405"/>
        </w:trPr>
        <w:tc>
          <w:tcPr>
            <w:tcW w:w="860" w:type="dxa"/>
            <w:tcBorders>
              <w:top w:val="nil"/>
              <w:left w:val="single" w:sz="4" w:space="0" w:color="auto"/>
              <w:bottom w:val="single" w:sz="4" w:space="0" w:color="auto"/>
              <w:right w:val="single" w:sz="4" w:space="0" w:color="auto"/>
            </w:tcBorders>
            <w:noWrap/>
            <w:vAlign w:val="center"/>
            <w:hideMark/>
          </w:tcPr>
          <w:p w14:paraId="11D61621" w14:textId="77777777" w:rsidR="00CF4411" w:rsidRDefault="00CF4411" w:rsidP="00CA41B6">
            <w:pPr>
              <w:jc w:val="center"/>
              <w:rPr>
                <w:rFonts w:ascii="Calibri" w:hAnsi="Calibri" w:cs="Calibri"/>
                <w:sz w:val="20"/>
                <w:szCs w:val="20"/>
              </w:rPr>
            </w:pPr>
            <w:r>
              <w:rPr>
                <w:rFonts w:ascii="Calibri" w:hAnsi="Calibri" w:cs="Calibri"/>
                <w:sz w:val="20"/>
                <w:szCs w:val="20"/>
              </w:rPr>
              <w:t>6.4</w:t>
            </w:r>
          </w:p>
        </w:tc>
        <w:tc>
          <w:tcPr>
            <w:tcW w:w="4461" w:type="dxa"/>
            <w:tcBorders>
              <w:top w:val="nil"/>
              <w:left w:val="nil"/>
              <w:bottom w:val="single" w:sz="4" w:space="0" w:color="auto"/>
              <w:right w:val="single" w:sz="4" w:space="0" w:color="auto"/>
            </w:tcBorders>
            <w:vAlign w:val="center"/>
            <w:hideMark/>
          </w:tcPr>
          <w:p w14:paraId="5D1BB778" w14:textId="77777777" w:rsidR="00CF4411" w:rsidRDefault="00CF4411" w:rsidP="00CA41B6">
            <w:pPr>
              <w:rPr>
                <w:rFonts w:ascii="Calibri" w:hAnsi="Calibri" w:cs="Calibri"/>
                <w:sz w:val="22"/>
                <w:szCs w:val="22"/>
              </w:rPr>
            </w:pPr>
            <w:r>
              <w:rPr>
                <w:rFonts w:ascii="Calibri" w:hAnsi="Calibri" w:cs="Calibri"/>
                <w:sz w:val="22"/>
                <w:szCs w:val="22"/>
              </w:rPr>
              <w:t>Tuyauterie porteurs des distributeurs d’eau (parcelle plein champ N°2)</w:t>
            </w:r>
          </w:p>
        </w:tc>
        <w:tc>
          <w:tcPr>
            <w:tcW w:w="653" w:type="dxa"/>
            <w:tcBorders>
              <w:top w:val="nil"/>
              <w:left w:val="nil"/>
              <w:bottom w:val="single" w:sz="4" w:space="0" w:color="auto"/>
              <w:right w:val="single" w:sz="4" w:space="0" w:color="auto"/>
            </w:tcBorders>
            <w:vAlign w:val="center"/>
            <w:hideMark/>
          </w:tcPr>
          <w:p w14:paraId="0B5A5B60"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auto"/>
              <w:right w:val="single" w:sz="4" w:space="0" w:color="auto"/>
            </w:tcBorders>
            <w:noWrap/>
            <w:vAlign w:val="center"/>
            <w:hideMark/>
          </w:tcPr>
          <w:p w14:paraId="2470311E" w14:textId="77777777" w:rsidR="00CF4411" w:rsidRDefault="00CF4411" w:rsidP="00CA41B6">
            <w:pPr>
              <w:jc w:val="center"/>
              <w:rPr>
                <w:rFonts w:ascii="Calibri" w:hAnsi="Calibri" w:cs="Calibri"/>
                <w:sz w:val="22"/>
                <w:szCs w:val="22"/>
              </w:rPr>
            </w:pPr>
            <w:r>
              <w:rPr>
                <w:rFonts w:ascii="Calibri" w:hAnsi="Calibri" w:cs="Calibri"/>
                <w:sz w:val="22"/>
                <w:szCs w:val="22"/>
              </w:rPr>
              <w:t>1200</w:t>
            </w:r>
          </w:p>
        </w:tc>
        <w:tc>
          <w:tcPr>
            <w:tcW w:w="1559" w:type="dxa"/>
            <w:tcBorders>
              <w:top w:val="nil"/>
              <w:left w:val="nil"/>
              <w:bottom w:val="single" w:sz="4" w:space="0" w:color="000000"/>
              <w:right w:val="single" w:sz="4" w:space="0" w:color="000000"/>
            </w:tcBorders>
            <w:vAlign w:val="center"/>
          </w:tcPr>
          <w:p w14:paraId="7F190B0F"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7ECA435E" w14:textId="77777777" w:rsidR="00CF4411" w:rsidRDefault="00CF4411" w:rsidP="00CA41B6">
            <w:pPr>
              <w:rPr>
                <w:rFonts w:ascii="Calibri" w:hAnsi="Calibri" w:cs="Calibri"/>
                <w:color w:val="000000"/>
                <w:sz w:val="22"/>
                <w:szCs w:val="22"/>
              </w:rPr>
            </w:pPr>
          </w:p>
        </w:tc>
      </w:tr>
      <w:tr w:rsidR="00CF4411" w14:paraId="64850AEB" w14:textId="77777777" w:rsidTr="00CA41B6">
        <w:trPr>
          <w:trHeight w:val="405"/>
        </w:trPr>
        <w:tc>
          <w:tcPr>
            <w:tcW w:w="860" w:type="dxa"/>
            <w:tcBorders>
              <w:top w:val="nil"/>
              <w:left w:val="single" w:sz="4" w:space="0" w:color="auto"/>
              <w:bottom w:val="single" w:sz="4" w:space="0" w:color="auto"/>
              <w:right w:val="single" w:sz="4" w:space="0" w:color="auto"/>
            </w:tcBorders>
            <w:noWrap/>
            <w:vAlign w:val="center"/>
            <w:hideMark/>
          </w:tcPr>
          <w:p w14:paraId="57D3D7EC" w14:textId="77777777" w:rsidR="00CF4411" w:rsidRDefault="00CF4411" w:rsidP="00CA41B6">
            <w:pPr>
              <w:jc w:val="center"/>
              <w:rPr>
                <w:rFonts w:ascii="Calibri" w:hAnsi="Calibri" w:cs="Calibri"/>
                <w:sz w:val="20"/>
                <w:szCs w:val="20"/>
              </w:rPr>
            </w:pPr>
            <w:r>
              <w:rPr>
                <w:rFonts w:ascii="Calibri" w:hAnsi="Calibri" w:cs="Calibri"/>
                <w:sz w:val="20"/>
                <w:szCs w:val="20"/>
              </w:rPr>
              <w:t>6.5</w:t>
            </w:r>
          </w:p>
        </w:tc>
        <w:tc>
          <w:tcPr>
            <w:tcW w:w="4461" w:type="dxa"/>
            <w:tcBorders>
              <w:top w:val="nil"/>
              <w:left w:val="nil"/>
              <w:bottom w:val="single" w:sz="4" w:space="0" w:color="auto"/>
              <w:right w:val="single" w:sz="4" w:space="0" w:color="auto"/>
            </w:tcBorders>
            <w:vAlign w:val="center"/>
            <w:hideMark/>
          </w:tcPr>
          <w:p w14:paraId="750F5D49" w14:textId="77777777" w:rsidR="00CF4411" w:rsidRDefault="00CF4411" w:rsidP="00CA41B6">
            <w:pPr>
              <w:rPr>
                <w:rFonts w:ascii="Calibri" w:hAnsi="Calibri" w:cs="Calibri"/>
                <w:sz w:val="22"/>
                <w:szCs w:val="22"/>
              </w:rPr>
            </w:pPr>
            <w:r>
              <w:rPr>
                <w:rFonts w:ascii="Calibri" w:hAnsi="Calibri" w:cs="Calibri"/>
                <w:sz w:val="22"/>
                <w:szCs w:val="22"/>
              </w:rPr>
              <w:t>Gaine porte goutteur (parcelle plein champ N°3)</w:t>
            </w:r>
          </w:p>
        </w:tc>
        <w:tc>
          <w:tcPr>
            <w:tcW w:w="653" w:type="dxa"/>
            <w:tcBorders>
              <w:top w:val="nil"/>
              <w:left w:val="nil"/>
              <w:bottom w:val="single" w:sz="4" w:space="0" w:color="auto"/>
              <w:right w:val="single" w:sz="4" w:space="0" w:color="auto"/>
            </w:tcBorders>
            <w:vAlign w:val="center"/>
            <w:hideMark/>
          </w:tcPr>
          <w:p w14:paraId="697AB094"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auto"/>
              <w:right w:val="single" w:sz="4" w:space="0" w:color="auto"/>
            </w:tcBorders>
            <w:noWrap/>
            <w:vAlign w:val="center"/>
            <w:hideMark/>
          </w:tcPr>
          <w:p w14:paraId="22D50FBC" w14:textId="77777777" w:rsidR="00CF4411" w:rsidRDefault="00CF4411" w:rsidP="00CA41B6">
            <w:pPr>
              <w:jc w:val="center"/>
              <w:rPr>
                <w:rFonts w:ascii="Calibri" w:hAnsi="Calibri" w:cs="Calibri"/>
                <w:sz w:val="22"/>
                <w:szCs w:val="22"/>
              </w:rPr>
            </w:pPr>
            <w:r>
              <w:rPr>
                <w:rFonts w:ascii="Calibri" w:hAnsi="Calibri" w:cs="Calibri"/>
                <w:sz w:val="22"/>
                <w:szCs w:val="22"/>
              </w:rPr>
              <w:t>1200</w:t>
            </w:r>
          </w:p>
        </w:tc>
        <w:tc>
          <w:tcPr>
            <w:tcW w:w="1559" w:type="dxa"/>
            <w:tcBorders>
              <w:top w:val="nil"/>
              <w:left w:val="nil"/>
              <w:bottom w:val="single" w:sz="4" w:space="0" w:color="000000"/>
              <w:right w:val="single" w:sz="4" w:space="0" w:color="000000"/>
            </w:tcBorders>
            <w:vAlign w:val="center"/>
          </w:tcPr>
          <w:p w14:paraId="62C95D56"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620E955D" w14:textId="77777777" w:rsidR="00CF4411" w:rsidRDefault="00CF4411" w:rsidP="00CA41B6">
            <w:pPr>
              <w:rPr>
                <w:rFonts w:ascii="Calibri" w:hAnsi="Calibri" w:cs="Calibri"/>
                <w:color w:val="000000"/>
                <w:sz w:val="22"/>
                <w:szCs w:val="22"/>
              </w:rPr>
            </w:pPr>
          </w:p>
        </w:tc>
      </w:tr>
      <w:tr w:rsidR="00CF4411" w14:paraId="6CA5CE42" w14:textId="77777777" w:rsidTr="00CA41B6">
        <w:trPr>
          <w:trHeight w:val="405"/>
        </w:trPr>
        <w:tc>
          <w:tcPr>
            <w:tcW w:w="860" w:type="dxa"/>
            <w:tcBorders>
              <w:top w:val="nil"/>
              <w:left w:val="single" w:sz="4" w:space="0" w:color="auto"/>
              <w:bottom w:val="single" w:sz="4" w:space="0" w:color="auto"/>
              <w:right w:val="single" w:sz="4" w:space="0" w:color="auto"/>
            </w:tcBorders>
            <w:noWrap/>
            <w:hideMark/>
          </w:tcPr>
          <w:p w14:paraId="5F00B60E" w14:textId="77777777" w:rsidR="00CF4411" w:rsidRPr="00A05C56" w:rsidRDefault="00CF4411" w:rsidP="00CA41B6">
            <w:pPr>
              <w:jc w:val="center"/>
              <w:rPr>
                <w:rFonts w:ascii="Calibri" w:hAnsi="Calibri" w:cs="Calibri"/>
                <w:sz w:val="20"/>
                <w:szCs w:val="20"/>
              </w:rPr>
            </w:pPr>
            <w:r w:rsidRPr="00A05C56">
              <w:rPr>
                <w:rFonts w:ascii="Calibri" w:hAnsi="Calibri" w:cs="Calibri"/>
                <w:sz w:val="20"/>
                <w:szCs w:val="20"/>
              </w:rPr>
              <w:t>6.6</w:t>
            </w:r>
          </w:p>
        </w:tc>
        <w:tc>
          <w:tcPr>
            <w:tcW w:w="4461" w:type="dxa"/>
            <w:tcBorders>
              <w:top w:val="nil"/>
              <w:left w:val="nil"/>
              <w:bottom w:val="single" w:sz="4" w:space="0" w:color="auto"/>
              <w:right w:val="single" w:sz="4" w:space="0" w:color="auto"/>
            </w:tcBorders>
            <w:hideMark/>
          </w:tcPr>
          <w:p w14:paraId="39552B60" w14:textId="77777777" w:rsidR="00CF4411" w:rsidRPr="00A05C56" w:rsidRDefault="00CF4411" w:rsidP="00CA41B6">
            <w:pPr>
              <w:rPr>
                <w:rFonts w:ascii="Calibri" w:hAnsi="Calibri" w:cs="Calibri"/>
                <w:sz w:val="22"/>
                <w:szCs w:val="22"/>
              </w:rPr>
            </w:pPr>
            <w:r w:rsidRPr="00A05C56">
              <w:rPr>
                <w:rFonts w:ascii="Calibri" w:hAnsi="Calibri" w:cs="Calibri"/>
                <w:sz w:val="22"/>
                <w:szCs w:val="22"/>
              </w:rPr>
              <w:t>Tuyauteries porteurs des distributeurs d’eau - Irrigation (Serre canarienne)</w:t>
            </w:r>
          </w:p>
        </w:tc>
        <w:tc>
          <w:tcPr>
            <w:tcW w:w="653" w:type="dxa"/>
            <w:tcBorders>
              <w:top w:val="nil"/>
              <w:left w:val="nil"/>
              <w:bottom w:val="single" w:sz="4" w:space="0" w:color="auto"/>
              <w:right w:val="single" w:sz="4" w:space="0" w:color="auto"/>
            </w:tcBorders>
            <w:vAlign w:val="center"/>
            <w:hideMark/>
          </w:tcPr>
          <w:p w14:paraId="136DD81F" w14:textId="77777777" w:rsidR="00CF4411" w:rsidRPr="00A05C56" w:rsidRDefault="00CF4411" w:rsidP="00CA41B6">
            <w:pPr>
              <w:jc w:val="center"/>
              <w:rPr>
                <w:rFonts w:ascii="Calibri" w:hAnsi="Calibri" w:cs="Calibri"/>
                <w:sz w:val="22"/>
                <w:szCs w:val="22"/>
              </w:rPr>
            </w:pPr>
            <w:proofErr w:type="spellStart"/>
            <w:r w:rsidRPr="00A05C56">
              <w:rPr>
                <w:rFonts w:ascii="Calibri" w:hAnsi="Calibri" w:cs="Calibri"/>
                <w:sz w:val="22"/>
                <w:szCs w:val="22"/>
              </w:rPr>
              <w:t>mL</w:t>
            </w:r>
            <w:proofErr w:type="spellEnd"/>
          </w:p>
        </w:tc>
        <w:tc>
          <w:tcPr>
            <w:tcW w:w="1109" w:type="dxa"/>
            <w:tcBorders>
              <w:top w:val="nil"/>
              <w:left w:val="nil"/>
              <w:bottom w:val="single" w:sz="4" w:space="0" w:color="auto"/>
              <w:right w:val="single" w:sz="4" w:space="0" w:color="auto"/>
            </w:tcBorders>
            <w:noWrap/>
            <w:vAlign w:val="center"/>
            <w:hideMark/>
          </w:tcPr>
          <w:p w14:paraId="7808D35B" w14:textId="77777777" w:rsidR="00CF4411" w:rsidRPr="00A05C56" w:rsidRDefault="00CF4411" w:rsidP="00CA41B6">
            <w:pPr>
              <w:jc w:val="center"/>
              <w:rPr>
                <w:rFonts w:ascii="Calibri" w:hAnsi="Calibri" w:cs="Calibri"/>
                <w:sz w:val="22"/>
                <w:szCs w:val="22"/>
              </w:rPr>
            </w:pPr>
            <w:r w:rsidRPr="00A05C56">
              <w:rPr>
                <w:rFonts w:ascii="Calibri" w:hAnsi="Calibri" w:cs="Calibri"/>
                <w:sz w:val="22"/>
                <w:szCs w:val="22"/>
              </w:rPr>
              <w:t>300</w:t>
            </w:r>
          </w:p>
        </w:tc>
        <w:tc>
          <w:tcPr>
            <w:tcW w:w="1559" w:type="dxa"/>
            <w:tcBorders>
              <w:top w:val="nil"/>
              <w:left w:val="nil"/>
              <w:bottom w:val="single" w:sz="4" w:space="0" w:color="000000"/>
              <w:right w:val="single" w:sz="4" w:space="0" w:color="000000"/>
            </w:tcBorders>
            <w:vAlign w:val="center"/>
          </w:tcPr>
          <w:p w14:paraId="05A14FCF" w14:textId="77777777" w:rsidR="00CF4411" w:rsidRPr="00A05C56"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187F7485" w14:textId="77777777" w:rsidR="00CF4411" w:rsidRPr="00A05C56" w:rsidRDefault="00CF4411" w:rsidP="00CA41B6">
            <w:pPr>
              <w:rPr>
                <w:rFonts w:ascii="Calibri" w:hAnsi="Calibri" w:cs="Calibri"/>
                <w:color w:val="000000"/>
                <w:sz w:val="22"/>
                <w:szCs w:val="22"/>
              </w:rPr>
            </w:pPr>
          </w:p>
        </w:tc>
      </w:tr>
      <w:tr w:rsidR="00CF4411" w14:paraId="2CAB0D2B"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2FE69FCE" w14:textId="77777777" w:rsidR="00CF4411" w:rsidRPr="00A05C56" w:rsidRDefault="00CF4411" w:rsidP="00CA41B6">
            <w:pPr>
              <w:jc w:val="center"/>
              <w:rPr>
                <w:rFonts w:ascii="Calibri" w:hAnsi="Calibri" w:cs="Calibri"/>
                <w:color w:val="000000"/>
                <w:sz w:val="20"/>
                <w:szCs w:val="20"/>
              </w:rPr>
            </w:pPr>
            <w:r w:rsidRPr="00A05C56">
              <w:rPr>
                <w:rFonts w:ascii="Calibri" w:hAnsi="Calibri" w:cs="Calibri"/>
                <w:color w:val="000000"/>
                <w:sz w:val="20"/>
                <w:szCs w:val="20"/>
              </w:rPr>
              <w:t>6.7</w:t>
            </w:r>
          </w:p>
        </w:tc>
        <w:tc>
          <w:tcPr>
            <w:tcW w:w="4461" w:type="dxa"/>
            <w:tcBorders>
              <w:top w:val="nil"/>
              <w:left w:val="nil"/>
              <w:bottom w:val="single" w:sz="4" w:space="0" w:color="000000"/>
              <w:right w:val="single" w:sz="4" w:space="0" w:color="000000"/>
            </w:tcBorders>
            <w:hideMark/>
          </w:tcPr>
          <w:p w14:paraId="3D8D75FB" w14:textId="77777777" w:rsidR="00CF4411" w:rsidRPr="00A05C56" w:rsidRDefault="00CF4411" w:rsidP="00CA41B6">
            <w:pPr>
              <w:rPr>
                <w:rFonts w:ascii="Calibri" w:hAnsi="Calibri" w:cs="Calibri"/>
                <w:sz w:val="22"/>
                <w:szCs w:val="22"/>
              </w:rPr>
            </w:pPr>
            <w:r w:rsidRPr="00A05C56">
              <w:rPr>
                <w:rFonts w:ascii="Calibri" w:hAnsi="Calibri" w:cs="Calibri"/>
                <w:sz w:val="22"/>
                <w:szCs w:val="22"/>
              </w:rPr>
              <w:t>Tuyauteries porteurs des distributeurs d’eau - Brumisation (Serre canarienne)</w:t>
            </w:r>
          </w:p>
        </w:tc>
        <w:tc>
          <w:tcPr>
            <w:tcW w:w="653" w:type="dxa"/>
            <w:tcBorders>
              <w:top w:val="nil"/>
              <w:left w:val="nil"/>
              <w:bottom w:val="single" w:sz="4" w:space="0" w:color="000000"/>
              <w:right w:val="single" w:sz="4" w:space="0" w:color="000000"/>
            </w:tcBorders>
            <w:vAlign w:val="center"/>
            <w:hideMark/>
          </w:tcPr>
          <w:p w14:paraId="76F3F758" w14:textId="77777777" w:rsidR="00CF4411" w:rsidRPr="00A05C56" w:rsidRDefault="00CF4411" w:rsidP="00CA41B6">
            <w:pPr>
              <w:jc w:val="center"/>
              <w:rPr>
                <w:rFonts w:ascii="Calibri" w:hAnsi="Calibri" w:cs="Calibri"/>
                <w:sz w:val="22"/>
                <w:szCs w:val="22"/>
              </w:rPr>
            </w:pPr>
            <w:proofErr w:type="spellStart"/>
            <w:r w:rsidRPr="00A05C56">
              <w:rPr>
                <w:rFonts w:ascii="Calibri" w:hAnsi="Calibri" w:cs="Calibri"/>
                <w:sz w:val="22"/>
                <w:szCs w:val="22"/>
              </w:rPr>
              <w:t>mL</w:t>
            </w:r>
            <w:proofErr w:type="spellEnd"/>
          </w:p>
        </w:tc>
        <w:tc>
          <w:tcPr>
            <w:tcW w:w="1109" w:type="dxa"/>
            <w:tcBorders>
              <w:top w:val="nil"/>
              <w:left w:val="nil"/>
              <w:bottom w:val="single" w:sz="4" w:space="0" w:color="000000"/>
              <w:right w:val="single" w:sz="4" w:space="0" w:color="000000"/>
            </w:tcBorders>
            <w:noWrap/>
            <w:vAlign w:val="center"/>
            <w:hideMark/>
          </w:tcPr>
          <w:p w14:paraId="0864F105" w14:textId="77777777" w:rsidR="00CF4411" w:rsidRPr="00A05C56" w:rsidRDefault="00CF4411" w:rsidP="00CA41B6">
            <w:pPr>
              <w:jc w:val="center"/>
              <w:rPr>
                <w:rFonts w:ascii="Calibri" w:hAnsi="Calibri" w:cs="Calibri"/>
                <w:color w:val="000000"/>
                <w:sz w:val="22"/>
                <w:szCs w:val="22"/>
              </w:rPr>
            </w:pPr>
            <w:r w:rsidRPr="00A05C56">
              <w:rPr>
                <w:rFonts w:ascii="Calibri" w:hAnsi="Calibri" w:cs="Calibri"/>
                <w:color w:val="000000"/>
                <w:sz w:val="22"/>
                <w:szCs w:val="22"/>
              </w:rPr>
              <w:t>120</w:t>
            </w:r>
          </w:p>
        </w:tc>
        <w:tc>
          <w:tcPr>
            <w:tcW w:w="1559" w:type="dxa"/>
            <w:tcBorders>
              <w:top w:val="nil"/>
              <w:left w:val="nil"/>
              <w:bottom w:val="single" w:sz="4" w:space="0" w:color="000000"/>
              <w:right w:val="single" w:sz="4" w:space="0" w:color="000000"/>
            </w:tcBorders>
            <w:vAlign w:val="center"/>
          </w:tcPr>
          <w:p w14:paraId="237EFEA5" w14:textId="77777777" w:rsidR="00CF4411" w:rsidRPr="00A05C56"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59FBD1C3" w14:textId="77777777" w:rsidR="00CF4411" w:rsidRPr="00A05C56" w:rsidRDefault="00CF4411" w:rsidP="00CA41B6">
            <w:pPr>
              <w:rPr>
                <w:rFonts w:ascii="Calibri" w:hAnsi="Calibri" w:cs="Calibri"/>
                <w:color w:val="000000"/>
                <w:sz w:val="22"/>
                <w:szCs w:val="22"/>
              </w:rPr>
            </w:pPr>
          </w:p>
        </w:tc>
      </w:tr>
      <w:tr w:rsidR="00CF4411" w14:paraId="44E36ED7"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3924F09B"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6.8</w:t>
            </w:r>
          </w:p>
        </w:tc>
        <w:tc>
          <w:tcPr>
            <w:tcW w:w="4461" w:type="dxa"/>
            <w:tcBorders>
              <w:top w:val="nil"/>
              <w:left w:val="nil"/>
              <w:bottom w:val="single" w:sz="4" w:space="0" w:color="000000"/>
              <w:right w:val="single" w:sz="4" w:space="0" w:color="000000"/>
            </w:tcBorders>
            <w:hideMark/>
          </w:tcPr>
          <w:p w14:paraId="592F36CF" w14:textId="77777777" w:rsidR="00CF4411" w:rsidRDefault="00CF4411" w:rsidP="00CA41B6">
            <w:pPr>
              <w:rPr>
                <w:rFonts w:ascii="Calibri" w:hAnsi="Calibri" w:cs="Calibri"/>
                <w:sz w:val="22"/>
                <w:szCs w:val="22"/>
              </w:rPr>
            </w:pPr>
            <w:r>
              <w:rPr>
                <w:rFonts w:ascii="Calibri" w:hAnsi="Calibri" w:cs="Calibri"/>
                <w:sz w:val="22"/>
                <w:szCs w:val="22"/>
              </w:rPr>
              <w:t>Tuyauteries porteurs des distributeurs d’eau - Brumisation (Tunnel N° 2 Pépinière)</w:t>
            </w:r>
          </w:p>
        </w:tc>
        <w:tc>
          <w:tcPr>
            <w:tcW w:w="653" w:type="dxa"/>
            <w:tcBorders>
              <w:top w:val="nil"/>
              <w:left w:val="nil"/>
              <w:bottom w:val="single" w:sz="4" w:space="0" w:color="000000"/>
              <w:right w:val="single" w:sz="4" w:space="0" w:color="000000"/>
            </w:tcBorders>
            <w:vAlign w:val="center"/>
            <w:hideMark/>
          </w:tcPr>
          <w:p w14:paraId="03568E80"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000000"/>
              <w:right w:val="single" w:sz="4" w:space="0" w:color="000000"/>
            </w:tcBorders>
            <w:noWrap/>
            <w:vAlign w:val="center"/>
            <w:hideMark/>
          </w:tcPr>
          <w:p w14:paraId="2AA57C2C"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180</w:t>
            </w:r>
          </w:p>
        </w:tc>
        <w:tc>
          <w:tcPr>
            <w:tcW w:w="1559" w:type="dxa"/>
            <w:tcBorders>
              <w:top w:val="nil"/>
              <w:left w:val="nil"/>
              <w:bottom w:val="single" w:sz="4" w:space="0" w:color="000000"/>
              <w:right w:val="single" w:sz="4" w:space="0" w:color="000000"/>
            </w:tcBorders>
            <w:vAlign w:val="center"/>
          </w:tcPr>
          <w:p w14:paraId="29997C40"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0407C0B" w14:textId="77777777" w:rsidR="00CF4411" w:rsidRDefault="00CF4411" w:rsidP="00CA41B6">
            <w:pPr>
              <w:rPr>
                <w:rFonts w:ascii="Calibri" w:hAnsi="Calibri" w:cs="Calibri"/>
                <w:color w:val="000000"/>
                <w:sz w:val="22"/>
                <w:szCs w:val="22"/>
              </w:rPr>
            </w:pPr>
          </w:p>
        </w:tc>
      </w:tr>
      <w:tr w:rsidR="00CF4411" w14:paraId="3DC174C2"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641FF476"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6.9</w:t>
            </w:r>
          </w:p>
        </w:tc>
        <w:tc>
          <w:tcPr>
            <w:tcW w:w="4461" w:type="dxa"/>
            <w:tcBorders>
              <w:top w:val="nil"/>
              <w:left w:val="nil"/>
              <w:bottom w:val="single" w:sz="4" w:space="0" w:color="000000"/>
              <w:right w:val="single" w:sz="4" w:space="0" w:color="000000"/>
            </w:tcBorders>
            <w:hideMark/>
          </w:tcPr>
          <w:p w14:paraId="38F25099" w14:textId="77777777" w:rsidR="00CF4411" w:rsidRDefault="00CF4411" w:rsidP="00CA41B6">
            <w:pPr>
              <w:rPr>
                <w:rFonts w:ascii="Calibri" w:hAnsi="Calibri" w:cs="Calibri"/>
                <w:sz w:val="22"/>
                <w:szCs w:val="22"/>
              </w:rPr>
            </w:pPr>
            <w:r>
              <w:rPr>
                <w:rFonts w:ascii="Calibri" w:hAnsi="Calibri" w:cs="Calibri"/>
                <w:sz w:val="22"/>
                <w:szCs w:val="22"/>
              </w:rPr>
              <w:t>Tuyauteries porteurs des distributeurs d’eau – Irrigation (Tunnel N° 1)</w:t>
            </w:r>
          </w:p>
        </w:tc>
        <w:tc>
          <w:tcPr>
            <w:tcW w:w="653" w:type="dxa"/>
            <w:tcBorders>
              <w:top w:val="nil"/>
              <w:left w:val="nil"/>
              <w:bottom w:val="single" w:sz="4" w:space="0" w:color="000000"/>
              <w:right w:val="single" w:sz="4" w:space="0" w:color="000000"/>
            </w:tcBorders>
            <w:vAlign w:val="center"/>
            <w:hideMark/>
          </w:tcPr>
          <w:p w14:paraId="430ACF7B"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000000"/>
              <w:right w:val="single" w:sz="4" w:space="0" w:color="000000"/>
            </w:tcBorders>
            <w:noWrap/>
            <w:vAlign w:val="center"/>
            <w:hideMark/>
          </w:tcPr>
          <w:p w14:paraId="10C6699E"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90</w:t>
            </w:r>
          </w:p>
        </w:tc>
        <w:tc>
          <w:tcPr>
            <w:tcW w:w="1559" w:type="dxa"/>
            <w:tcBorders>
              <w:top w:val="nil"/>
              <w:left w:val="nil"/>
              <w:bottom w:val="single" w:sz="4" w:space="0" w:color="000000"/>
              <w:right w:val="single" w:sz="4" w:space="0" w:color="000000"/>
            </w:tcBorders>
            <w:vAlign w:val="center"/>
          </w:tcPr>
          <w:p w14:paraId="26CE9443"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5E1A9B37" w14:textId="77777777" w:rsidR="00CF4411" w:rsidRDefault="00CF4411" w:rsidP="00CA41B6">
            <w:pPr>
              <w:rPr>
                <w:rFonts w:ascii="Calibri" w:hAnsi="Calibri" w:cs="Calibri"/>
                <w:color w:val="000000"/>
                <w:sz w:val="22"/>
                <w:szCs w:val="22"/>
              </w:rPr>
            </w:pPr>
          </w:p>
        </w:tc>
      </w:tr>
      <w:tr w:rsidR="00CF4411" w14:paraId="2DEC0E55"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41A8FFE8"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6.10</w:t>
            </w:r>
          </w:p>
        </w:tc>
        <w:tc>
          <w:tcPr>
            <w:tcW w:w="4461" w:type="dxa"/>
            <w:tcBorders>
              <w:top w:val="nil"/>
              <w:left w:val="nil"/>
              <w:bottom w:val="single" w:sz="4" w:space="0" w:color="000000"/>
              <w:right w:val="single" w:sz="4" w:space="0" w:color="000000"/>
            </w:tcBorders>
            <w:hideMark/>
          </w:tcPr>
          <w:p w14:paraId="0B6E416C" w14:textId="77777777" w:rsidR="00CF4411" w:rsidRDefault="00CF4411" w:rsidP="00CA41B6">
            <w:pPr>
              <w:rPr>
                <w:rFonts w:ascii="Calibri" w:hAnsi="Calibri" w:cs="Calibri"/>
                <w:sz w:val="22"/>
                <w:szCs w:val="22"/>
              </w:rPr>
            </w:pPr>
            <w:r>
              <w:rPr>
                <w:rFonts w:ascii="Calibri" w:hAnsi="Calibri" w:cs="Calibri"/>
                <w:sz w:val="22"/>
                <w:szCs w:val="22"/>
              </w:rPr>
              <w:t>Tuyauteries porteurs des distributeurs d’eau – Brumisation (Tunnel N° 1)</w:t>
            </w:r>
          </w:p>
        </w:tc>
        <w:tc>
          <w:tcPr>
            <w:tcW w:w="653" w:type="dxa"/>
            <w:tcBorders>
              <w:top w:val="nil"/>
              <w:left w:val="nil"/>
              <w:bottom w:val="single" w:sz="4" w:space="0" w:color="000000"/>
              <w:right w:val="single" w:sz="4" w:space="0" w:color="000000"/>
            </w:tcBorders>
            <w:vAlign w:val="center"/>
            <w:hideMark/>
          </w:tcPr>
          <w:p w14:paraId="1FD0936B"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000000"/>
              <w:right w:val="single" w:sz="4" w:space="0" w:color="000000"/>
            </w:tcBorders>
            <w:noWrap/>
            <w:vAlign w:val="center"/>
            <w:hideMark/>
          </w:tcPr>
          <w:p w14:paraId="1FB438C7"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30</w:t>
            </w:r>
          </w:p>
        </w:tc>
        <w:tc>
          <w:tcPr>
            <w:tcW w:w="1559" w:type="dxa"/>
            <w:tcBorders>
              <w:top w:val="nil"/>
              <w:left w:val="nil"/>
              <w:bottom w:val="single" w:sz="4" w:space="0" w:color="000000"/>
              <w:right w:val="single" w:sz="4" w:space="0" w:color="000000"/>
            </w:tcBorders>
            <w:vAlign w:val="center"/>
          </w:tcPr>
          <w:p w14:paraId="5FF2FA04"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76E4F7C" w14:textId="77777777" w:rsidR="00CF4411" w:rsidRDefault="00CF4411" w:rsidP="00CA41B6">
            <w:pPr>
              <w:rPr>
                <w:rFonts w:ascii="Calibri" w:hAnsi="Calibri" w:cs="Calibri"/>
                <w:color w:val="000000"/>
                <w:sz w:val="22"/>
                <w:szCs w:val="22"/>
              </w:rPr>
            </w:pPr>
          </w:p>
        </w:tc>
      </w:tr>
      <w:tr w:rsidR="00CF4411" w14:paraId="6F001B6B"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53EE94E4"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6.11</w:t>
            </w:r>
          </w:p>
        </w:tc>
        <w:tc>
          <w:tcPr>
            <w:tcW w:w="4461" w:type="dxa"/>
            <w:tcBorders>
              <w:top w:val="nil"/>
              <w:left w:val="nil"/>
              <w:bottom w:val="single" w:sz="4" w:space="0" w:color="000000"/>
              <w:right w:val="single" w:sz="4" w:space="0" w:color="000000"/>
            </w:tcBorders>
            <w:hideMark/>
          </w:tcPr>
          <w:p w14:paraId="02D2C9A5" w14:textId="77777777" w:rsidR="00CF4411" w:rsidRDefault="00CF4411" w:rsidP="00CA41B6">
            <w:pPr>
              <w:rPr>
                <w:rFonts w:ascii="Calibri" w:hAnsi="Calibri" w:cs="Calibri"/>
                <w:sz w:val="22"/>
                <w:szCs w:val="22"/>
              </w:rPr>
            </w:pPr>
            <w:r>
              <w:rPr>
                <w:rFonts w:ascii="Calibri" w:hAnsi="Calibri" w:cs="Calibri"/>
                <w:sz w:val="22"/>
                <w:szCs w:val="22"/>
              </w:rPr>
              <w:t>Tuyauteries porteurs des distributeurs d’eau – Irrigation (Tunnel N° 3)</w:t>
            </w:r>
          </w:p>
        </w:tc>
        <w:tc>
          <w:tcPr>
            <w:tcW w:w="653" w:type="dxa"/>
            <w:tcBorders>
              <w:top w:val="nil"/>
              <w:left w:val="nil"/>
              <w:bottom w:val="single" w:sz="4" w:space="0" w:color="000000"/>
              <w:right w:val="single" w:sz="4" w:space="0" w:color="000000"/>
            </w:tcBorders>
            <w:vAlign w:val="center"/>
            <w:hideMark/>
          </w:tcPr>
          <w:p w14:paraId="6B8E781C"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000000"/>
              <w:right w:val="single" w:sz="4" w:space="0" w:color="000000"/>
            </w:tcBorders>
            <w:noWrap/>
            <w:vAlign w:val="center"/>
            <w:hideMark/>
          </w:tcPr>
          <w:p w14:paraId="53A2BAB7"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90</w:t>
            </w:r>
          </w:p>
        </w:tc>
        <w:tc>
          <w:tcPr>
            <w:tcW w:w="1559" w:type="dxa"/>
            <w:tcBorders>
              <w:top w:val="nil"/>
              <w:left w:val="nil"/>
              <w:bottom w:val="single" w:sz="4" w:space="0" w:color="000000"/>
              <w:right w:val="single" w:sz="4" w:space="0" w:color="000000"/>
            </w:tcBorders>
            <w:vAlign w:val="center"/>
          </w:tcPr>
          <w:p w14:paraId="24E1E8A8"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9A73746" w14:textId="77777777" w:rsidR="00CF4411" w:rsidRDefault="00CF4411" w:rsidP="00CA41B6">
            <w:pPr>
              <w:rPr>
                <w:rFonts w:ascii="Calibri" w:hAnsi="Calibri" w:cs="Calibri"/>
                <w:color w:val="000000"/>
                <w:sz w:val="22"/>
                <w:szCs w:val="22"/>
              </w:rPr>
            </w:pPr>
          </w:p>
        </w:tc>
      </w:tr>
      <w:tr w:rsidR="00CF4411" w14:paraId="3475218A"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7228D167"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6.12</w:t>
            </w:r>
          </w:p>
        </w:tc>
        <w:tc>
          <w:tcPr>
            <w:tcW w:w="4461" w:type="dxa"/>
            <w:tcBorders>
              <w:top w:val="nil"/>
              <w:left w:val="nil"/>
              <w:bottom w:val="single" w:sz="4" w:space="0" w:color="000000"/>
              <w:right w:val="single" w:sz="4" w:space="0" w:color="000000"/>
            </w:tcBorders>
            <w:hideMark/>
          </w:tcPr>
          <w:p w14:paraId="22F64E3C" w14:textId="77777777" w:rsidR="00CF4411" w:rsidRDefault="00CF4411" w:rsidP="00CA41B6">
            <w:pPr>
              <w:rPr>
                <w:rFonts w:ascii="Calibri" w:hAnsi="Calibri" w:cs="Calibri"/>
                <w:sz w:val="22"/>
                <w:szCs w:val="22"/>
              </w:rPr>
            </w:pPr>
            <w:r>
              <w:rPr>
                <w:rFonts w:ascii="Calibri" w:hAnsi="Calibri" w:cs="Calibri"/>
                <w:sz w:val="22"/>
                <w:szCs w:val="22"/>
              </w:rPr>
              <w:t>Tuyauteries porteurs des distributeurs d’eau –Brumisation (Tunnel N° 3)</w:t>
            </w:r>
          </w:p>
        </w:tc>
        <w:tc>
          <w:tcPr>
            <w:tcW w:w="653" w:type="dxa"/>
            <w:tcBorders>
              <w:top w:val="nil"/>
              <w:left w:val="nil"/>
              <w:bottom w:val="single" w:sz="4" w:space="0" w:color="000000"/>
              <w:right w:val="single" w:sz="4" w:space="0" w:color="000000"/>
            </w:tcBorders>
            <w:vAlign w:val="center"/>
            <w:hideMark/>
          </w:tcPr>
          <w:p w14:paraId="5E242A56"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mL</w:t>
            </w:r>
            <w:proofErr w:type="spellEnd"/>
          </w:p>
        </w:tc>
        <w:tc>
          <w:tcPr>
            <w:tcW w:w="1109" w:type="dxa"/>
            <w:tcBorders>
              <w:top w:val="nil"/>
              <w:left w:val="nil"/>
              <w:bottom w:val="single" w:sz="4" w:space="0" w:color="000000"/>
              <w:right w:val="single" w:sz="4" w:space="0" w:color="000000"/>
            </w:tcBorders>
            <w:noWrap/>
            <w:vAlign w:val="center"/>
            <w:hideMark/>
          </w:tcPr>
          <w:p w14:paraId="2C791D94"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30</w:t>
            </w:r>
          </w:p>
        </w:tc>
        <w:tc>
          <w:tcPr>
            <w:tcW w:w="1559" w:type="dxa"/>
            <w:tcBorders>
              <w:top w:val="nil"/>
              <w:left w:val="nil"/>
              <w:bottom w:val="single" w:sz="4" w:space="0" w:color="000000"/>
              <w:right w:val="single" w:sz="4" w:space="0" w:color="000000"/>
            </w:tcBorders>
            <w:vAlign w:val="center"/>
          </w:tcPr>
          <w:p w14:paraId="3D7085AA"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20C4AEDD" w14:textId="77777777" w:rsidR="00CF4411" w:rsidRDefault="00CF4411" w:rsidP="00CA41B6">
            <w:pPr>
              <w:rPr>
                <w:rFonts w:ascii="Calibri" w:hAnsi="Calibri" w:cs="Calibri"/>
                <w:color w:val="000000"/>
                <w:sz w:val="22"/>
                <w:szCs w:val="22"/>
              </w:rPr>
            </w:pPr>
          </w:p>
        </w:tc>
      </w:tr>
      <w:tr w:rsidR="00CF4411" w14:paraId="3E7F5B06"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0C946907"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7</w:t>
            </w:r>
          </w:p>
        </w:tc>
        <w:tc>
          <w:tcPr>
            <w:tcW w:w="4461" w:type="dxa"/>
            <w:tcBorders>
              <w:top w:val="nil"/>
              <w:left w:val="nil"/>
              <w:bottom w:val="single" w:sz="4" w:space="0" w:color="000000"/>
              <w:right w:val="single" w:sz="4" w:space="0" w:color="000000"/>
            </w:tcBorders>
            <w:shd w:val="clear" w:color="000000" w:fill="D9D9D9"/>
            <w:hideMark/>
          </w:tcPr>
          <w:p w14:paraId="348DE65E" w14:textId="77777777" w:rsidR="00CF4411" w:rsidRDefault="00CF4411" w:rsidP="00CA41B6">
            <w:pPr>
              <w:rPr>
                <w:rFonts w:ascii="Calibri" w:hAnsi="Calibri" w:cs="Calibri"/>
                <w:b/>
                <w:bCs/>
                <w:sz w:val="22"/>
                <w:szCs w:val="22"/>
              </w:rPr>
            </w:pPr>
            <w:r>
              <w:rPr>
                <w:rFonts w:ascii="Calibri" w:hAnsi="Calibri" w:cs="Calibri"/>
                <w:b/>
                <w:bCs/>
                <w:sz w:val="22"/>
                <w:szCs w:val="22"/>
              </w:rPr>
              <w:t>FOURNITURE ET INSTALLATION DES SERRES</w:t>
            </w:r>
          </w:p>
        </w:tc>
        <w:tc>
          <w:tcPr>
            <w:tcW w:w="653" w:type="dxa"/>
            <w:tcBorders>
              <w:top w:val="nil"/>
              <w:left w:val="nil"/>
              <w:bottom w:val="single" w:sz="4" w:space="0" w:color="000000"/>
              <w:right w:val="single" w:sz="4" w:space="0" w:color="000000"/>
            </w:tcBorders>
            <w:shd w:val="clear" w:color="000000" w:fill="D9D9D9"/>
            <w:vAlign w:val="bottom"/>
            <w:hideMark/>
          </w:tcPr>
          <w:p w14:paraId="42CB8029"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140080D6"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725B4058"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31C06F6C"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r>
      <w:tr w:rsidR="00CF4411" w14:paraId="4809C372"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36D3D863" w14:textId="77777777" w:rsidR="00CF4411" w:rsidRPr="00A05C56" w:rsidRDefault="00CF4411" w:rsidP="00CA41B6">
            <w:pPr>
              <w:jc w:val="center"/>
              <w:rPr>
                <w:rFonts w:ascii="Calibri" w:hAnsi="Calibri" w:cs="Calibri"/>
                <w:color w:val="000000"/>
                <w:sz w:val="20"/>
                <w:szCs w:val="20"/>
              </w:rPr>
            </w:pPr>
            <w:r w:rsidRPr="00A05C56">
              <w:rPr>
                <w:rFonts w:ascii="Calibri" w:hAnsi="Calibri" w:cs="Calibri"/>
                <w:color w:val="000000"/>
                <w:sz w:val="20"/>
                <w:szCs w:val="20"/>
              </w:rPr>
              <w:t>7.1</w:t>
            </w:r>
          </w:p>
        </w:tc>
        <w:tc>
          <w:tcPr>
            <w:tcW w:w="4461" w:type="dxa"/>
            <w:tcBorders>
              <w:top w:val="nil"/>
              <w:left w:val="nil"/>
              <w:bottom w:val="single" w:sz="4" w:space="0" w:color="000000"/>
              <w:right w:val="single" w:sz="4" w:space="0" w:color="000000"/>
            </w:tcBorders>
            <w:hideMark/>
          </w:tcPr>
          <w:p w14:paraId="78211452" w14:textId="77777777" w:rsidR="00CF4411" w:rsidRPr="00A05C56" w:rsidRDefault="00CF4411" w:rsidP="00CA41B6">
            <w:pPr>
              <w:rPr>
                <w:rFonts w:ascii="Calibri" w:hAnsi="Calibri" w:cs="Calibri"/>
                <w:sz w:val="22"/>
                <w:szCs w:val="22"/>
              </w:rPr>
            </w:pPr>
            <w:r w:rsidRPr="00A05C56">
              <w:rPr>
                <w:rFonts w:ascii="Calibri" w:hAnsi="Calibri" w:cs="Calibri"/>
                <w:sz w:val="22"/>
                <w:szCs w:val="22"/>
              </w:rPr>
              <w:t>Serre canarienne (30 * 24 * 5)</w:t>
            </w:r>
          </w:p>
        </w:tc>
        <w:tc>
          <w:tcPr>
            <w:tcW w:w="653" w:type="dxa"/>
            <w:tcBorders>
              <w:top w:val="nil"/>
              <w:left w:val="nil"/>
              <w:bottom w:val="single" w:sz="4" w:space="0" w:color="000000"/>
              <w:right w:val="single" w:sz="4" w:space="0" w:color="000000"/>
            </w:tcBorders>
            <w:vAlign w:val="center"/>
            <w:hideMark/>
          </w:tcPr>
          <w:p w14:paraId="28157D22" w14:textId="77777777" w:rsidR="00CF4411" w:rsidRPr="00A05C56" w:rsidRDefault="00CF4411" w:rsidP="00CA41B6">
            <w:pPr>
              <w:jc w:val="center"/>
              <w:rPr>
                <w:rFonts w:ascii="Calibri" w:hAnsi="Calibri" w:cs="Calibri"/>
                <w:sz w:val="22"/>
                <w:szCs w:val="22"/>
              </w:rPr>
            </w:pPr>
            <w:proofErr w:type="spellStart"/>
            <w:r w:rsidRPr="00A05C56">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5B6E5831" w14:textId="77777777" w:rsidR="00CF4411" w:rsidRPr="00A05C56" w:rsidRDefault="00CF4411" w:rsidP="00CA41B6">
            <w:pPr>
              <w:jc w:val="center"/>
              <w:rPr>
                <w:rFonts w:ascii="Calibri" w:hAnsi="Calibri" w:cs="Calibri"/>
                <w:color w:val="000000"/>
                <w:sz w:val="22"/>
                <w:szCs w:val="22"/>
              </w:rPr>
            </w:pPr>
            <w:r w:rsidRPr="00A05C56">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333A3DA6" w14:textId="77777777" w:rsidR="00CF4411" w:rsidRPr="00A05C56"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5C5BC7B8" w14:textId="77777777" w:rsidR="00CF4411" w:rsidRPr="00A05C56" w:rsidRDefault="00CF4411" w:rsidP="00CA41B6">
            <w:pPr>
              <w:rPr>
                <w:rFonts w:ascii="Calibri" w:hAnsi="Calibri" w:cs="Calibri"/>
                <w:color w:val="000000"/>
                <w:sz w:val="22"/>
                <w:szCs w:val="22"/>
              </w:rPr>
            </w:pPr>
          </w:p>
        </w:tc>
      </w:tr>
      <w:tr w:rsidR="00CF4411" w14:paraId="29884CB1"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399BD1F1" w14:textId="77777777" w:rsidR="00CF4411" w:rsidRPr="00A05C56" w:rsidRDefault="00CF4411" w:rsidP="00CA41B6">
            <w:pPr>
              <w:jc w:val="center"/>
              <w:rPr>
                <w:rFonts w:ascii="Calibri" w:hAnsi="Calibri" w:cs="Calibri"/>
                <w:color w:val="000000"/>
                <w:sz w:val="20"/>
                <w:szCs w:val="20"/>
              </w:rPr>
            </w:pPr>
            <w:r w:rsidRPr="00A05C56">
              <w:rPr>
                <w:rFonts w:ascii="Calibri" w:hAnsi="Calibri" w:cs="Calibri"/>
                <w:color w:val="000000"/>
                <w:sz w:val="20"/>
                <w:szCs w:val="20"/>
              </w:rPr>
              <w:t>7.2</w:t>
            </w:r>
          </w:p>
        </w:tc>
        <w:tc>
          <w:tcPr>
            <w:tcW w:w="4461" w:type="dxa"/>
            <w:tcBorders>
              <w:top w:val="nil"/>
              <w:left w:val="nil"/>
              <w:bottom w:val="single" w:sz="4" w:space="0" w:color="000000"/>
              <w:right w:val="single" w:sz="4" w:space="0" w:color="000000"/>
            </w:tcBorders>
            <w:hideMark/>
          </w:tcPr>
          <w:p w14:paraId="29D1E91D" w14:textId="77777777" w:rsidR="00CF4411" w:rsidRPr="00A05C56" w:rsidRDefault="00CF4411" w:rsidP="00CA41B6">
            <w:pPr>
              <w:rPr>
                <w:rFonts w:ascii="Calibri" w:hAnsi="Calibri" w:cs="Calibri"/>
                <w:sz w:val="22"/>
                <w:szCs w:val="22"/>
              </w:rPr>
            </w:pPr>
            <w:r w:rsidRPr="00A05C56">
              <w:rPr>
                <w:rFonts w:ascii="Calibri" w:hAnsi="Calibri" w:cs="Calibri"/>
                <w:sz w:val="22"/>
                <w:szCs w:val="22"/>
              </w:rPr>
              <w:t>Serres tunnels</w:t>
            </w:r>
          </w:p>
        </w:tc>
        <w:tc>
          <w:tcPr>
            <w:tcW w:w="653" w:type="dxa"/>
            <w:tcBorders>
              <w:top w:val="nil"/>
              <w:left w:val="nil"/>
              <w:bottom w:val="single" w:sz="4" w:space="0" w:color="000000"/>
              <w:right w:val="single" w:sz="4" w:space="0" w:color="000000"/>
            </w:tcBorders>
            <w:vAlign w:val="center"/>
            <w:hideMark/>
          </w:tcPr>
          <w:p w14:paraId="74E8B9D9" w14:textId="77777777" w:rsidR="00CF4411" w:rsidRPr="00A05C56" w:rsidRDefault="00CF4411" w:rsidP="00CA41B6">
            <w:pPr>
              <w:jc w:val="center"/>
              <w:rPr>
                <w:rFonts w:ascii="Calibri" w:hAnsi="Calibri" w:cs="Calibri"/>
                <w:sz w:val="22"/>
                <w:szCs w:val="22"/>
              </w:rPr>
            </w:pPr>
            <w:proofErr w:type="spellStart"/>
            <w:r w:rsidRPr="00A05C56">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1F2EC281" w14:textId="77777777" w:rsidR="00CF4411" w:rsidRPr="00A05C56" w:rsidRDefault="00CF4411" w:rsidP="00CA41B6">
            <w:pPr>
              <w:jc w:val="center"/>
              <w:rPr>
                <w:rFonts w:ascii="Calibri" w:hAnsi="Calibri" w:cs="Calibri"/>
                <w:color w:val="000000"/>
                <w:sz w:val="22"/>
                <w:szCs w:val="22"/>
              </w:rPr>
            </w:pPr>
            <w:r w:rsidRPr="00A05C56">
              <w:rPr>
                <w:rFonts w:ascii="Calibri" w:hAnsi="Calibri" w:cs="Calibri"/>
                <w:color w:val="000000"/>
                <w:sz w:val="22"/>
                <w:szCs w:val="22"/>
              </w:rPr>
              <w:t>3</w:t>
            </w:r>
          </w:p>
        </w:tc>
        <w:tc>
          <w:tcPr>
            <w:tcW w:w="1559" w:type="dxa"/>
            <w:tcBorders>
              <w:top w:val="nil"/>
              <w:left w:val="nil"/>
              <w:bottom w:val="single" w:sz="4" w:space="0" w:color="000000"/>
              <w:right w:val="single" w:sz="4" w:space="0" w:color="000000"/>
            </w:tcBorders>
            <w:vAlign w:val="center"/>
          </w:tcPr>
          <w:p w14:paraId="5FE88E53" w14:textId="77777777" w:rsidR="00CF4411" w:rsidRPr="00A05C56"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77A90095" w14:textId="77777777" w:rsidR="00CF4411" w:rsidRPr="00A05C56" w:rsidRDefault="00CF4411" w:rsidP="00CA41B6">
            <w:pPr>
              <w:rPr>
                <w:rFonts w:ascii="Calibri" w:hAnsi="Calibri" w:cs="Calibri"/>
                <w:color w:val="000000"/>
                <w:sz w:val="22"/>
                <w:szCs w:val="22"/>
              </w:rPr>
            </w:pPr>
          </w:p>
        </w:tc>
      </w:tr>
      <w:tr w:rsidR="00CF4411" w14:paraId="2E7E0D40"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6CF2DFD1" w14:textId="77777777" w:rsidR="00CF4411" w:rsidRPr="00A05C56" w:rsidRDefault="00CF4411" w:rsidP="00CA41B6">
            <w:pPr>
              <w:jc w:val="center"/>
              <w:rPr>
                <w:rFonts w:ascii="Calibri" w:hAnsi="Calibri" w:cs="Calibri"/>
                <w:b/>
                <w:bCs/>
                <w:color w:val="000000"/>
                <w:sz w:val="20"/>
                <w:szCs w:val="20"/>
              </w:rPr>
            </w:pPr>
            <w:r w:rsidRPr="00A05C56">
              <w:rPr>
                <w:rFonts w:ascii="Calibri" w:hAnsi="Calibri" w:cs="Calibri"/>
                <w:b/>
                <w:bCs/>
                <w:color w:val="000000"/>
                <w:sz w:val="20"/>
                <w:szCs w:val="20"/>
              </w:rPr>
              <w:t> </w:t>
            </w:r>
          </w:p>
        </w:tc>
        <w:tc>
          <w:tcPr>
            <w:tcW w:w="4461" w:type="dxa"/>
            <w:tcBorders>
              <w:top w:val="nil"/>
              <w:left w:val="nil"/>
              <w:bottom w:val="single" w:sz="4" w:space="0" w:color="000000"/>
              <w:right w:val="single" w:sz="4" w:space="0" w:color="000000"/>
            </w:tcBorders>
            <w:shd w:val="clear" w:color="000000" w:fill="D9D9D9"/>
            <w:hideMark/>
          </w:tcPr>
          <w:p w14:paraId="3C8133A3" w14:textId="77777777" w:rsidR="00CF4411" w:rsidRPr="00A05C56" w:rsidRDefault="00CF4411" w:rsidP="00CA41B6">
            <w:pPr>
              <w:rPr>
                <w:rFonts w:ascii="Calibri" w:hAnsi="Calibri" w:cs="Calibri"/>
                <w:b/>
                <w:bCs/>
                <w:sz w:val="22"/>
                <w:szCs w:val="22"/>
              </w:rPr>
            </w:pPr>
            <w:r w:rsidRPr="00A05C56">
              <w:rPr>
                <w:rFonts w:ascii="Calibri" w:hAnsi="Calibri" w:cs="Calibri"/>
                <w:b/>
                <w:bCs/>
                <w:sz w:val="22"/>
                <w:szCs w:val="22"/>
              </w:rPr>
              <w:t>Installation des cultures HORS SOL</w:t>
            </w:r>
          </w:p>
        </w:tc>
        <w:tc>
          <w:tcPr>
            <w:tcW w:w="653" w:type="dxa"/>
            <w:tcBorders>
              <w:top w:val="nil"/>
              <w:left w:val="nil"/>
              <w:bottom w:val="single" w:sz="4" w:space="0" w:color="000000"/>
              <w:right w:val="single" w:sz="4" w:space="0" w:color="000000"/>
            </w:tcBorders>
            <w:shd w:val="clear" w:color="000000" w:fill="D9D9D9"/>
            <w:vAlign w:val="bottom"/>
            <w:hideMark/>
          </w:tcPr>
          <w:p w14:paraId="43A6BE78"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6EE5DBA8"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0328A29D"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48F307C6"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r>
      <w:tr w:rsidR="00CF4411" w14:paraId="413F525C"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34CF2452" w14:textId="77777777" w:rsidR="00CF4411" w:rsidRPr="00A05C56" w:rsidRDefault="00CF4411" w:rsidP="00CA41B6">
            <w:pPr>
              <w:jc w:val="center"/>
              <w:rPr>
                <w:rFonts w:ascii="Calibri" w:hAnsi="Calibri" w:cs="Calibri"/>
                <w:b/>
                <w:bCs/>
                <w:color w:val="000000"/>
                <w:sz w:val="20"/>
                <w:szCs w:val="20"/>
              </w:rPr>
            </w:pPr>
            <w:r w:rsidRPr="00A05C56">
              <w:rPr>
                <w:rFonts w:ascii="Calibri" w:hAnsi="Calibri" w:cs="Calibri"/>
                <w:b/>
                <w:bCs/>
                <w:color w:val="000000"/>
                <w:sz w:val="20"/>
                <w:szCs w:val="20"/>
              </w:rPr>
              <w:t>8</w:t>
            </w:r>
          </w:p>
        </w:tc>
        <w:tc>
          <w:tcPr>
            <w:tcW w:w="4461" w:type="dxa"/>
            <w:tcBorders>
              <w:top w:val="nil"/>
              <w:left w:val="nil"/>
              <w:bottom w:val="single" w:sz="4" w:space="0" w:color="000000"/>
              <w:right w:val="single" w:sz="4" w:space="0" w:color="000000"/>
            </w:tcBorders>
            <w:shd w:val="clear" w:color="000000" w:fill="D9D9D9"/>
            <w:hideMark/>
          </w:tcPr>
          <w:p w14:paraId="09B12FFD" w14:textId="77777777" w:rsidR="00CF4411" w:rsidRPr="00A05C56" w:rsidRDefault="00CF4411" w:rsidP="00CA41B6">
            <w:pPr>
              <w:rPr>
                <w:rFonts w:ascii="Calibri" w:hAnsi="Calibri" w:cs="Calibri"/>
                <w:b/>
                <w:bCs/>
                <w:sz w:val="22"/>
                <w:szCs w:val="22"/>
              </w:rPr>
            </w:pPr>
            <w:r w:rsidRPr="00A05C56">
              <w:rPr>
                <w:rFonts w:ascii="Calibri" w:hAnsi="Calibri" w:cs="Calibri"/>
                <w:b/>
                <w:bCs/>
                <w:sz w:val="22"/>
                <w:szCs w:val="22"/>
              </w:rPr>
              <w:t>PLANTATION ET EQUIPEMENT DE LA SERRE CANARIENNE EN CULTURES MARAICHERES</w:t>
            </w:r>
          </w:p>
        </w:tc>
        <w:tc>
          <w:tcPr>
            <w:tcW w:w="653" w:type="dxa"/>
            <w:tcBorders>
              <w:top w:val="nil"/>
              <w:left w:val="nil"/>
              <w:bottom w:val="single" w:sz="4" w:space="0" w:color="000000"/>
              <w:right w:val="single" w:sz="4" w:space="0" w:color="000000"/>
            </w:tcBorders>
            <w:shd w:val="clear" w:color="000000" w:fill="D9D9D9"/>
            <w:vAlign w:val="bottom"/>
            <w:hideMark/>
          </w:tcPr>
          <w:p w14:paraId="6D8ABA59"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7E1BE66F"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0F642524"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0FF19073"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r>
      <w:tr w:rsidR="00CF4411" w14:paraId="634F7FE9"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3547714F" w14:textId="77777777" w:rsidR="00CF4411" w:rsidRPr="00A05C56" w:rsidRDefault="00CF4411" w:rsidP="00CA41B6">
            <w:pPr>
              <w:jc w:val="center"/>
              <w:rPr>
                <w:rFonts w:ascii="Calibri" w:hAnsi="Calibri" w:cs="Calibri"/>
                <w:color w:val="000000"/>
                <w:sz w:val="20"/>
                <w:szCs w:val="20"/>
              </w:rPr>
            </w:pPr>
            <w:r w:rsidRPr="00A05C56">
              <w:rPr>
                <w:rFonts w:ascii="Calibri" w:hAnsi="Calibri" w:cs="Calibri"/>
                <w:color w:val="000000"/>
                <w:sz w:val="20"/>
                <w:szCs w:val="20"/>
              </w:rPr>
              <w:t>8.1</w:t>
            </w:r>
          </w:p>
        </w:tc>
        <w:tc>
          <w:tcPr>
            <w:tcW w:w="4461" w:type="dxa"/>
            <w:tcBorders>
              <w:top w:val="nil"/>
              <w:left w:val="nil"/>
              <w:bottom w:val="single" w:sz="4" w:space="0" w:color="000000"/>
              <w:right w:val="single" w:sz="4" w:space="0" w:color="000000"/>
            </w:tcBorders>
            <w:hideMark/>
          </w:tcPr>
          <w:p w14:paraId="10D2AE08" w14:textId="77777777" w:rsidR="00CF4411" w:rsidRPr="00A05C56" w:rsidRDefault="00CF4411" w:rsidP="00CA41B6">
            <w:pPr>
              <w:rPr>
                <w:rFonts w:ascii="Calibri" w:hAnsi="Calibri" w:cs="Calibri"/>
                <w:sz w:val="22"/>
                <w:szCs w:val="22"/>
              </w:rPr>
            </w:pPr>
            <w:r w:rsidRPr="00A05C56">
              <w:rPr>
                <w:rFonts w:ascii="Calibri" w:hAnsi="Calibri" w:cs="Calibri"/>
                <w:sz w:val="22"/>
                <w:szCs w:val="22"/>
              </w:rPr>
              <w:t>Sac de culture hors sol 100x18x16 avec les blocs de coco</w:t>
            </w:r>
          </w:p>
        </w:tc>
        <w:tc>
          <w:tcPr>
            <w:tcW w:w="653" w:type="dxa"/>
            <w:tcBorders>
              <w:top w:val="nil"/>
              <w:left w:val="nil"/>
              <w:bottom w:val="single" w:sz="4" w:space="0" w:color="000000"/>
              <w:right w:val="single" w:sz="4" w:space="0" w:color="000000"/>
            </w:tcBorders>
            <w:hideMark/>
          </w:tcPr>
          <w:p w14:paraId="7D6B2392" w14:textId="77777777" w:rsidR="00CF4411" w:rsidRPr="00A05C56" w:rsidRDefault="00CF4411" w:rsidP="00CA41B6">
            <w:pPr>
              <w:jc w:val="center"/>
              <w:rPr>
                <w:rFonts w:ascii="Calibri" w:hAnsi="Calibri" w:cs="Calibri"/>
                <w:sz w:val="22"/>
                <w:szCs w:val="22"/>
              </w:rPr>
            </w:pPr>
            <w:r w:rsidRPr="00A05C56">
              <w:rPr>
                <w:rFonts w:ascii="Calibri" w:hAnsi="Calibri" w:cs="Calibri"/>
                <w:sz w:val="22"/>
                <w:szCs w:val="22"/>
              </w:rPr>
              <w:t>U</w:t>
            </w:r>
          </w:p>
        </w:tc>
        <w:tc>
          <w:tcPr>
            <w:tcW w:w="1109" w:type="dxa"/>
            <w:tcBorders>
              <w:top w:val="nil"/>
              <w:left w:val="nil"/>
              <w:bottom w:val="single" w:sz="4" w:space="0" w:color="000000"/>
              <w:right w:val="single" w:sz="4" w:space="0" w:color="000000"/>
            </w:tcBorders>
            <w:noWrap/>
            <w:hideMark/>
          </w:tcPr>
          <w:p w14:paraId="1240A0DC" w14:textId="77777777" w:rsidR="00CF4411" w:rsidRPr="00A05C56" w:rsidRDefault="00CF4411" w:rsidP="00CA41B6">
            <w:pPr>
              <w:jc w:val="center"/>
              <w:rPr>
                <w:rFonts w:ascii="Calibri" w:hAnsi="Calibri" w:cs="Calibri"/>
                <w:color w:val="000000"/>
                <w:sz w:val="22"/>
                <w:szCs w:val="22"/>
              </w:rPr>
            </w:pPr>
            <w:r w:rsidRPr="00A05C56">
              <w:rPr>
                <w:rFonts w:ascii="Calibri" w:hAnsi="Calibri" w:cs="Calibri"/>
                <w:color w:val="000000"/>
                <w:sz w:val="22"/>
                <w:szCs w:val="22"/>
              </w:rPr>
              <w:t>320</w:t>
            </w:r>
          </w:p>
        </w:tc>
        <w:tc>
          <w:tcPr>
            <w:tcW w:w="1559" w:type="dxa"/>
            <w:tcBorders>
              <w:top w:val="nil"/>
              <w:left w:val="nil"/>
              <w:bottom w:val="single" w:sz="4" w:space="0" w:color="000000"/>
              <w:right w:val="single" w:sz="4" w:space="0" w:color="000000"/>
            </w:tcBorders>
            <w:vAlign w:val="center"/>
          </w:tcPr>
          <w:p w14:paraId="5467E579" w14:textId="77777777" w:rsidR="00CF4411" w:rsidRPr="00A05C56"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30DB2CB9" w14:textId="77777777" w:rsidR="00CF4411" w:rsidRPr="00A05C56" w:rsidRDefault="00CF4411" w:rsidP="00CA41B6">
            <w:pPr>
              <w:rPr>
                <w:rFonts w:ascii="Calibri" w:hAnsi="Calibri" w:cs="Calibri"/>
                <w:color w:val="000000"/>
                <w:sz w:val="22"/>
                <w:szCs w:val="22"/>
              </w:rPr>
            </w:pPr>
          </w:p>
        </w:tc>
      </w:tr>
      <w:tr w:rsidR="00CF4411" w14:paraId="4E2A527F"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7BEAEB27" w14:textId="77777777" w:rsidR="00CF4411" w:rsidRPr="00A05C56" w:rsidRDefault="00CF4411" w:rsidP="00CA41B6">
            <w:pPr>
              <w:jc w:val="center"/>
              <w:rPr>
                <w:rFonts w:ascii="Calibri" w:hAnsi="Calibri" w:cs="Calibri"/>
                <w:color w:val="000000"/>
                <w:sz w:val="20"/>
                <w:szCs w:val="20"/>
              </w:rPr>
            </w:pPr>
            <w:r w:rsidRPr="00A05C56">
              <w:rPr>
                <w:rFonts w:ascii="Calibri" w:hAnsi="Calibri" w:cs="Calibri"/>
                <w:color w:val="000000"/>
                <w:sz w:val="20"/>
                <w:szCs w:val="20"/>
              </w:rPr>
              <w:t> </w:t>
            </w:r>
          </w:p>
        </w:tc>
        <w:tc>
          <w:tcPr>
            <w:tcW w:w="4461" w:type="dxa"/>
            <w:tcBorders>
              <w:top w:val="nil"/>
              <w:left w:val="nil"/>
              <w:bottom w:val="single" w:sz="4" w:space="0" w:color="000000"/>
              <w:right w:val="single" w:sz="4" w:space="0" w:color="000000"/>
            </w:tcBorders>
            <w:hideMark/>
          </w:tcPr>
          <w:p w14:paraId="7E4C2B61" w14:textId="77777777" w:rsidR="00CF4411" w:rsidRPr="00A05C56" w:rsidRDefault="00CF4411" w:rsidP="00CA41B6">
            <w:pPr>
              <w:rPr>
                <w:rFonts w:ascii="Calibri" w:hAnsi="Calibri" w:cs="Calibri"/>
                <w:b/>
                <w:bCs/>
                <w:sz w:val="22"/>
                <w:szCs w:val="22"/>
              </w:rPr>
            </w:pPr>
            <w:r w:rsidRPr="00A05C56">
              <w:rPr>
                <w:rFonts w:ascii="Calibri" w:hAnsi="Calibri" w:cs="Calibri"/>
                <w:b/>
                <w:bCs/>
                <w:sz w:val="22"/>
                <w:szCs w:val="22"/>
              </w:rPr>
              <w:t>Fourniture de Plants</w:t>
            </w:r>
          </w:p>
        </w:tc>
        <w:tc>
          <w:tcPr>
            <w:tcW w:w="653" w:type="dxa"/>
            <w:tcBorders>
              <w:top w:val="nil"/>
              <w:left w:val="nil"/>
              <w:bottom w:val="single" w:sz="4" w:space="0" w:color="000000"/>
              <w:right w:val="single" w:sz="4" w:space="0" w:color="000000"/>
            </w:tcBorders>
            <w:vAlign w:val="bottom"/>
            <w:hideMark/>
          </w:tcPr>
          <w:p w14:paraId="4B291DF3"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vAlign w:val="bottom"/>
            <w:hideMark/>
          </w:tcPr>
          <w:p w14:paraId="036EDAE8"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vAlign w:val="bottom"/>
            <w:hideMark/>
          </w:tcPr>
          <w:p w14:paraId="4ED0B1C6"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vAlign w:val="center"/>
            <w:hideMark/>
          </w:tcPr>
          <w:p w14:paraId="3740DB50" w14:textId="77777777" w:rsidR="00CF4411" w:rsidRPr="00A05C56" w:rsidRDefault="00CF4411" w:rsidP="00CA41B6">
            <w:pPr>
              <w:rPr>
                <w:rFonts w:ascii="Calibri" w:hAnsi="Calibri" w:cs="Calibri"/>
                <w:color w:val="000000"/>
                <w:sz w:val="22"/>
                <w:szCs w:val="22"/>
              </w:rPr>
            </w:pPr>
            <w:r w:rsidRPr="00A05C56">
              <w:rPr>
                <w:rFonts w:ascii="Calibri" w:hAnsi="Calibri" w:cs="Calibri"/>
                <w:color w:val="000000"/>
                <w:sz w:val="22"/>
                <w:szCs w:val="22"/>
              </w:rPr>
              <w:t xml:space="preserve">                         -     </w:t>
            </w:r>
          </w:p>
        </w:tc>
      </w:tr>
      <w:tr w:rsidR="00CF4411" w14:paraId="4C13995D" w14:textId="77777777" w:rsidTr="00CA41B6">
        <w:trPr>
          <w:trHeight w:val="405"/>
        </w:trPr>
        <w:tc>
          <w:tcPr>
            <w:tcW w:w="860" w:type="dxa"/>
            <w:tcBorders>
              <w:top w:val="nil"/>
              <w:left w:val="single" w:sz="4" w:space="0" w:color="000000"/>
              <w:bottom w:val="single" w:sz="4" w:space="0" w:color="000000"/>
              <w:right w:val="single" w:sz="4" w:space="0" w:color="000000"/>
            </w:tcBorders>
            <w:hideMark/>
          </w:tcPr>
          <w:p w14:paraId="48ABA216" w14:textId="77777777" w:rsidR="00CF4411" w:rsidRPr="00A05C56" w:rsidRDefault="00CF4411" w:rsidP="00CA41B6">
            <w:pPr>
              <w:jc w:val="center"/>
              <w:rPr>
                <w:rFonts w:ascii="Calibri" w:hAnsi="Calibri" w:cs="Calibri"/>
                <w:sz w:val="20"/>
                <w:szCs w:val="20"/>
              </w:rPr>
            </w:pPr>
            <w:r w:rsidRPr="00A05C56">
              <w:rPr>
                <w:rFonts w:ascii="Calibri" w:hAnsi="Calibri" w:cs="Calibri"/>
                <w:sz w:val="20"/>
                <w:szCs w:val="20"/>
              </w:rPr>
              <w:t>8.2</w:t>
            </w:r>
          </w:p>
        </w:tc>
        <w:tc>
          <w:tcPr>
            <w:tcW w:w="4461" w:type="dxa"/>
            <w:tcBorders>
              <w:top w:val="nil"/>
              <w:left w:val="nil"/>
              <w:bottom w:val="single" w:sz="4" w:space="0" w:color="000000"/>
              <w:right w:val="single" w:sz="4" w:space="0" w:color="000000"/>
            </w:tcBorders>
            <w:hideMark/>
          </w:tcPr>
          <w:p w14:paraId="7B75F88F" w14:textId="77777777" w:rsidR="00CF4411" w:rsidRPr="00A05C56" w:rsidRDefault="00CF4411" w:rsidP="00CA41B6">
            <w:pPr>
              <w:rPr>
                <w:rFonts w:ascii="Calibri" w:hAnsi="Calibri" w:cs="Calibri"/>
                <w:sz w:val="22"/>
                <w:szCs w:val="22"/>
              </w:rPr>
            </w:pPr>
            <w:r w:rsidRPr="00A05C56">
              <w:rPr>
                <w:rFonts w:ascii="Calibri" w:hAnsi="Calibri" w:cs="Calibri"/>
                <w:sz w:val="22"/>
                <w:szCs w:val="22"/>
              </w:rPr>
              <w:t>Plants de tomates cerise palissées</w:t>
            </w:r>
          </w:p>
        </w:tc>
        <w:tc>
          <w:tcPr>
            <w:tcW w:w="653" w:type="dxa"/>
            <w:tcBorders>
              <w:top w:val="nil"/>
              <w:left w:val="nil"/>
              <w:bottom w:val="single" w:sz="4" w:space="0" w:color="000000"/>
              <w:right w:val="single" w:sz="4" w:space="0" w:color="000000"/>
            </w:tcBorders>
            <w:hideMark/>
          </w:tcPr>
          <w:p w14:paraId="77CD8C98" w14:textId="77777777" w:rsidR="00CF4411" w:rsidRPr="00A05C56" w:rsidRDefault="00CF4411" w:rsidP="00CA41B6">
            <w:pPr>
              <w:jc w:val="center"/>
              <w:rPr>
                <w:rFonts w:ascii="Calibri" w:hAnsi="Calibri" w:cs="Calibri"/>
                <w:sz w:val="22"/>
                <w:szCs w:val="22"/>
              </w:rPr>
            </w:pPr>
            <w:r w:rsidRPr="00A05C56">
              <w:rPr>
                <w:rFonts w:ascii="Calibri" w:hAnsi="Calibri" w:cs="Calibri"/>
                <w:sz w:val="22"/>
                <w:szCs w:val="22"/>
              </w:rPr>
              <w:t>U</w:t>
            </w:r>
          </w:p>
        </w:tc>
        <w:tc>
          <w:tcPr>
            <w:tcW w:w="1109" w:type="dxa"/>
            <w:tcBorders>
              <w:top w:val="nil"/>
              <w:left w:val="nil"/>
              <w:bottom w:val="single" w:sz="4" w:space="0" w:color="000000"/>
              <w:right w:val="single" w:sz="4" w:space="0" w:color="000000"/>
            </w:tcBorders>
            <w:noWrap/>
            <w:hideMark/>
          </w:tcPr>
          <w:p w14:paraId="23978CCB" w14:textId="77777777" w:rsidR="00CF4411" w:rsidRPr="00A05C56" w:rsidRDefault="00CF4411" w:rsidP="00CA41B6">
            <w:pPr>
              <w:jc w:val="center"/>
              <w:rPr>
                <w:rFonts w:ascii="Calibri" w:hAnsi="Calibri" w:cs="Calibri"/>
                <w:color w:val="000000"/>
                <w:sz w:val="22"/>
                <w:szCs w:val="22"/>
              </w:rPr>
            </w:pPr>
            <w:r w:rsidRPr="00A05C56">
              <w:rPr>
                <w:rFonts w:ascii="Calibri" w:hAnsi="Calibri" w:cs="Calibri"/>
                <w:color w:val="000000"/>
                <w:sz w:val="22"/>
                <w:szCs w:val="22"/>
              </w:rPr>
              <w:t>650</w:t>
            </w:r>
          </w:p>
        </w:tc>
        <w:tc>
          <w:tcPr>
            <w:tcW w:w="1559" w:type="dxa"/>
            <w:tcBorders>
              <w:top w:val="nil"/>
              <w:left w:val="nil"/>
              <w:bottom w:val="single" w:sz="4" w:space="0" w:color="000000"/>
              <w:right w:val="single" w:sz="4" w:space="0" w:color="000000"/>
            </w:tcBorders>
            <w:vAlign w:val="center"/>
          </w:tcPr>
          <w:p w14:paraId="08011F0B" w14:textId="77777777" w:rsidR="00CF4411" w:rsidRPr="00A05C56"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2E108D90" w14:textId="77777777" w:rsidR="00CF4411" w:rsidRPr="00A05C56" w:rsidRDefault="00CF4411" w:rsidP="00CA41B6">
            <w:pPr>
              <w:rPr>
                <w:rFonts w:ascii="Calibri" w:hAnsi="Calibri" w:cs="Calibri"/>
                <w:color w:val="000000"/>
                <w:sz w:val="22"/>
                <w:szCs w:val="22"/>
              </w:rPr>
            </w:pPr>
          </w:p>
        </w:tc>
      </w:tr>
      <w:tr w:rsidR="00CF4411" w14:paraId="075DAE42" w14:textId="77777777" w:rsidTr="00CA41B6">
        <w:trPr>
          <w:trHeight w:val="405"/>
        </w:trPr>
        <w:tc>
          <w:tcPr>
            <w:tcW w:w="860" w:type="dxa"/>
            <w:tcBorders>
              <w:top w:val="nil"/>
              <w:left w:val="single" w:sz="4" w:space="0" w:color="000000"/>
              <w:bottom w:val="single" w:sz="4" w:space="0" w:color="000000"/>
              <w:right w:val="single" w:sz="4" w:space="0" w:color="000000"/>
            </w:tcBorders>
            <w:hideMark/>
          </w:tcPr>
          <w:p w14:paraId="26EF6CA3" w14:textId="77777777" w:rsidR="00CF4411" w:rsidRPr="00A05C56" w:rsidRDefault="00CF4411" w:rsidP="00CA41B6">
            <w:pPr>
              <w:jc w:val="center"/>
              <w:rPr>
                <w:rFonts w:ascii="Calibri" w:hAnsi="Calibri" w:cs="Calibri"/>
                <w:sz w:val="20"/>
                <w:szCs w:val="20"/>
              </w:rPr>
            </w:pPr>
            <w:r w:rsidRPr="00A05C56">
              <w:rPr>
                <w:rFonts w:ascii="Calibri" w:hAnsi="Calibri" w:cs="Calibri"/>
                <w:sz w:val="20"/>
                <w:szCs w:val="20"/>
              </w:rPr>
              <w:t>8.3</w:t>
            </w:r>
          </w:p>
        </w:tc>
        <w:tc>
          <w:tcPr>
            <w:tcW w:w="4461" w:type="dxa"/>
            <w:tcBorders>
              <w:top w:val="nil"/>
              <w:left w:val="nil"/>
              <w:bottom w:val="single" w:sz="4" w:space="0" w:color="000000"/>
              <w:right w:val="single" w:sz="4" w:space="0" w:color="000000"/>
            </w:tcBorders>
            <w:hideMark/>
          </w:tcPr>
          <w:p w14:paraId="4A27799D" w14:textId="77777777" w:rsidR="00CF4411" w:rsidRPr="00A05C56" w:rsidRDefault="00CF4411" w:rsidP="00CA41B6">
            <w:pPr>
              <w:rPr>
                <w:rFonts w:ascii="Calibri" w:hAnsi="Calibri" w:cs="Calibri"/>
                <w:sz w:val="22"/>
                <w:szCs w:val="22"/>
              </w:rPr>
            </w:pPr>
            <w:r w:rsidRPr="00A05C56">
              <w:rPr>
                <w:rFonts w:ascii="Calibri" w:hAnsi="Calibri" w:cs="Calibri"/>
                <w:sz w:val="22"/>
                <w:szCs w:val="22"/>
              </w:rPr>
              <w:t>Plants de tomates en bouquets palissées</w:t>
            </w:r>
          </w:p>
        </w:tc>
        <w:tc>
          <w:tcPr>
            <w:tcW w:w="653" w:type="dxa"/>
            <w:tcBorders>
              <w:top w:val="nil"/>
              <w:left w:val="nil"/>
              <w:bottom w:val="single" w:sz="4" w:space="0" w:color="000000"/>
              <w:right w:val="single" w:sz="4" w:space="0" w:color="000000"/>
            </w:tcBorders>
            <w:hideMark/>
          </w:tcPr>
          <w:p w14:paraId="6771520D" w14:textId="77777777" w:rsidR="00CF4411" w:rsidRPr="00A05C56" w:rsidRDefault="00CF4411" w:rsidP="00CA41B6">
            <w:pPr>
              <w:jc w:val="center"/>
              <w:rPr>
                <w:rFonts w:ascii="Calibri" w:hAnsi="Calibri" w:cs="Calibri"/>
                <w:sz w:val="22"/>
                <w:szCs w:val="22"/>
              </w:rPr>
            </w:pPr>
            <w:r w:rsidRPr="00A05C56">
              <w:rPr>
                <w:rFonts w:ascii="Calibri" w:hAnsi="Calibri" w:cs="Calibri"/>
                <w:sz w:val="22"/>
                <w:szCs w:val="22"/>
              </w:rPr>
              <w:t>U</w:t>
            </w:r>
          </w:p>
        </w:tc>
        <w:tc>
          <w:tcPr>
            <w:tcW w:w="1109" w:type="dxa"/>
            <w:tcBorders>
              <w:top w:val="nil"/>
              <w:left w:val="nil"/>
              <w:bottom w:val="single" w:sz="4" w:space="0" w:color="000000"/>
              <w:right w:val="single" w:sz="4" w:space="0" w:color="000000"/>
            </w:tcBorders>
            <w:noWrap/>
            <w:hideMark/>
          </w:tcPr>
          <w:p w14:paraId="0165AAA6" w14:textId="77777777" w:rsidR="00CF4411" w:rsidRPr="00A05C56" w:rsidRDefault="00CF4411" w:rsidP="00CA41B6">
            <w:pPr>
              <w:jc w:val="center"/>
              <w:rPr>
                <w:rFonts w:ascii="Calibri" w:hAnsi="Calibri" w:cs="Calibri"/>
                <w:color w:val="000000"/>
                <w:sz w:val="22"/>
                <w:szCs w:val="22"/>
              </w:rPr>
            </w:pPr>
            <w:r w:rsidRPr="00A05C56">
              <w:rPr>
                <w:rFonts w:ascii="Calibri" w:hAnsi="Calibri" w:cs="Calibri"/>
                <w:color w:val="000000"/>
                <w:sz w:val="22"/>
                <w:szCs w:val="22"/>
              </w:rPr>
              <w:t>650</w:t>
            </w:r>
          </w:p>
        </w:tc>
        <w:tc>
          <w:tcPr>
            <w:tcW w:w="1559" w:type="dxa"/>
            <w:tcBorders>
              <w:top w:val="nil"/>
              <w:left w:val="nil"/>
              <w:bottom w:val="single" w:sz="4" w:space="0" w:color="000000"/>
              <w:right w:val="single" w:sz="4" w:space="0" w:color="000000"/>
            </w:tcBorders>
            <w:vAlign w:val="center"/>
          </w:tcPr>
          <w:p w14:paraId="34504153" w14:textId="77777777" w:rsidR="00CF4411" w:rsidRPr="00A05C56"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5E6EEA4" w14:textId="77777777" w:rsidR="00CF4411" w:rsidRPr="00A05C56" w:rsidRDefault="00CF4411" w:rsidP="00CA41B6">
            <w:pPr>
              <w:rPr>
                <w:rFonts w:ascii="Calibri" w:hAnsi="Calibri" w:cs="Calibri"/>
                <w:color w:val="000000"/>
                <w:sz w:val="22"/>
                <w:szCs w:val="22"/>
              </w:rPr>
            </w:pPr>
          </w:p>
        </w:tc>
      </w:tr>
      <w:tr w:rsidR="00CF4411" w14:paraId="473CE44C"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2FF2DD4D"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9</w:t>
            </w:r>
          </w:p>
        </w:tc>
        <w:tc>
          <w:tcPr>
            <w:tcW w:w="4461" w:type="dxa"/>
            <w:tcBorders>
              <w:top w:val="nil"/>
              <w:left w:val="nil"/>
              <w:bottom w:val="single" w:sz="4" w:space="0" w:color="000000"/>
              <w:right w:val="single" w:sz="4" w:space="0" w:color="000000"/>
            </w:tcBorders>
            <w:shd w:val="clear" w:color="000000" w:fill="D9D9D9"/>
            <w:hideMark/>
          </w:tcPr>
          <w:p w14:paraId="1320A177" w14:textId="77777777" w:rsidR="00CF4411" w:rsidRDefault="00CF4411" w:rsidP="00CA41B6">
            <w:pPr>
              <w:rPr>
                <w:rFonts w:ascii="Calibri" w:hAnsi="Calibri" w:cs="Calibri"/>
                <w:b/>
                <w:bCs/>
                <w:sz w:val="22"/>
                <w:szCs w:val="22"/>
              </w:rPr>
            </w:pPr>
            <w:r w:rsidRPr="00E20F2B">
              <w:rPr>
                <w:rFonts w:ascii="Calibri" w:hAnsi="Calibri" w:cs="Calibri"/>
                <w:b/>
                <w:bCs/>
                <w:sz w:val="22"/>
                <w:szCs w:val="22"/>
              </w:rPr>
              <w:t>PLANTATION ET EQUIPEMENT DE LA MYRTILLE SUR LA SERRE DELAT 7- N°1</w:t>
            </w:r>
          </w:p>
        </w:tc>
        <w:tc>
          <w:tcPr>
            <w:tcW w:w="653" w:type="dxa"/>
            <w:tcBorders>
              <w:top w:val="nil"/>
              <w:left w:val="nil"/>
              <w:bottom w:val="single" w:sz="4" w:space="0" w:color="000000"/>
              <w:right w:val="single" w:sz="4" w:space="0" w:color="000000"/>
            </w:tcBorders>
            <w:shd w:val="clear" w:color="000000" w:fill="D9D9D9"/>
            <w:vAlign w:val="bottom"/>
            <w:hideMark/>
          </w:tcPr>
          <w:p w14:paraId="65DEFCD3"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369621C0"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3899A4E8"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7958302B"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r>
      <w:tr w:rsidR="00CF4411" w14:paraId="5D241B53"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060F090F"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9.1</w:t>
            </w:r>
          </w:p>
        </w:tc>
        <w:tc>
          <w:tcPr>
            <w:tcW w:w="4461" w:type="dxa"/>
            <w:tcBorders>
              <w:top w:val="nil"/>
              <w:left w:val="nil"/>
              <w:bottom w:val="single" w:sz="4" w:space="0" w:color="000000"/>
              <w:right w:val="single" w:sz="4" w:space="0" w:color="000000"/>
            </w:tcBorders>
            <w:hideMark/>
          </w:tcPr>
          <w:p w14:paraId="09DB48F0" w14:textId="77777777" w:rsidR="00CF4411" w:rsidRDefault="00CF4411" w:rsidP="00CA41B6">
            <w:pPr>
              <w:rPr>
                <w:rFonts w:ascii="Calibri" w:hAnsi="Calibri" w:cs="Calibri"/>
                <w:sz w:val="22"/>
                <w:szCs w:val="22"/>
              </w:rPr>
            </w:pPr>
            <w:r>
              <w:rPr>
                <w:rFonts w:ascii="Calibri" w:hAnsi="Calibri" w:cs="Calibri"/>
                <w:sz w:val="22"/>
                <w:szCs w:val="22"/>
              </w:rPr>
              <w:t>Pot en plastique de 40 litres y compris les pains de Coco sur pot de myrtille</w:t>
            </w:r>
          </w:p>
        </w:tc>
        <w:tc>
          <w:tcPr>
            <w:tcW w:w="653" w:type="dxa"/>
            <w:tcBorders>
              <w:top w:val="nil"/>
              <w:left w:val="nil"/>
              <w:bottom w:val="single" w:sz="4" w:space="0" w:color="000000"/>
              <w:right w:val="single" w:sz="4" w:space="0" w:color="000000"/>
            </w:tcBorders>
            <w:hideMark/>
          </w:tcPr>
          <w:p w14:paraId="3C89D36A" w14:textId="77777777" w:rsidR="00CF4411" w:rsidRDefault="00CF4411" w:rsidP="00CA41B6">
            <w:pPr>
              <w:jc w:val="center"/>
              <w:rPr>
                <w:rFonts w:ascii="Calibri" w:hAnsi="Calibri" w:cs="Calibri"/>
                <w:sz w:val="22"/>
                <w:szCs w:val="22"/>
              </w:rPr>
            </w:pPr>
            <w:r>
              <w:rPr>
                <w:rFonts w:ascii="Calibri" w:hAnsi="Calibri" w:cs="Calibri"/>
                <w:sz w:val="22"/>
                <w:szCs w:val="22"/>
              </w:rPr>
              <w:t>U</w:t>
            </w:r>
          </w:p>
        </w:tc>
        <w:tc>
          <w:tcPr>
            <w:tcW w:w="1109" w:type="dxa"/>
            <w:tcBorders>
              <w:top w:val="nil"/>
              <w:left w:val="nil"/>
              <w:bottom w:val="single" w:sz="4" w:space="0" w:color="000000"/>
              <w:right w:val="single" w:sz="4" w:space="0" w:color="000000"/>
            </w:tcBorders>
            <w:noWrap/>
            <w:hideMark/>
          </w:tcPr>
          <w:p w14:paraId="0E805424"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120</w:t>
            </w:r>
          </w:p>
        </w:tc>
        <w:tc>
          <w:tcPr>
            <w:tcW w:w="1559" w:type="dxa"/>
            <w:tcBorders>
              <w:top w:val="nil"/>
              <w:left w:val="nil"/>
              <w:bottom w:val="single" w:sz="4" w:space="0" w:color="000000"/>
              <w:right w:val="single" w:sz="4" w:space="0" w:color="000000"/>
            </w:tcBorders>
            <w:vAlign w:val="bottom"/>
          </w:tcPr>
          <w:p w14:paraId="6C289941"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6C8C4AF2" w14:textId="77777777" w:rsidR="00CF4411" w:rsidRDefault="00CF4411" w:rsidP="00CA41B6">
            <w:pPr>
              <w:rPr>
                <w:rFonts w:ascii="Calibri" w:hAnsi="Calibri" w:cs="Calibri"/>
                <w:color w:val="000000"/>
                <w:sz w:val="22"/>
                <w:szCs w:val="22"/>
              </w:rPr>
            </w:pPr>
          </w:p>
        </w:tc>
      </w:tr>
      <w:tr w:rsidR="00CF4411" w14:paraId="44EE0B3F"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4D393145"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9.2</w:t>
            </w:r>
          </w:p>
        </w:tc>
        <w:tc>
          <w:tcPr>
            <w:tcW w:w="4461" w:type="dxa"/>
            <w:tcBorders>
              <w:top w:val="nil"/>
              <w:left w:val="nil"/>
              <w:bottom w:val="single" w:sz="4" w:space="0" w:color="000000"/>
              <w:right w:val="single" w:sz="4" w:space="0" w:color="000000"/>
            </w:tcBorders>
            <w:hideMark/>
          </w:tcPr>
          <w:p w14:paraId="2623F00C" w14:textId="77777777" w:rsidR="00CF4411" w:rsidRDefault="00CF4411" w:rsidP="00CA41B6">
            <w:pPr>
              <w:rPr>
                <w:rFonts w:ascii="Calibri" w:hAnsi="Calibri" w:cs="Calibri"/>
                <w:sz w:val="22"/>
                <w:szCs w:val="22"/>
              </w:rPr>
            </w:pPr>
            <w:r>
              <w:rPr>
                <w:rFonts w:ascii="Calibri" w:hAnsi="Calibri" w:cs="Calibri"/>
                <w:sz w:val="22"/>
                <w:szCs w:val="22"/>
              </w:rPr>
              <w:t>Plants de myrtilles</w:t>
            </w:r>
          </w:p>
        </w:tc>
        <w:tc>
          <w:tcPr>
            <w:tcW w:w="653" w:type="dxa"/>
            <w:tcBorders>
              <w:top w:val="nil"/>
              <w:left w:val="nil"/>
              <w:bottom w:val="single" w:sz="4" w:space="0" w:color="000000"/>
              <w:right w:val="single" w:sz="4" w:space="0" w:color="000000"/>
            </w:tcBorders>
            <w:hideMark/>
          </w:tcPr>
          <w:p w14:paraId="4BBCB6E1" w14:textId="77777777" w:rsidR="00CF4411" w:rsidRDefault="00CF4411" w:rsidP="00CA41B6">
            <w:pPr>
              <w:jc w:val="center"/>
              <w:rPr>
                <w:rFonts w:ascii="Calibri" w:hAnsi="Calibri" w:cs="Calibri"/>
                <w:sz w:val="22"/>
                <w:szCs w:val="22"/>
              </w:rPr>
            </w:pPr>
            <w:r>
              <w:rPr>
                <w:rFonts w:ascii="Calibri" w:hAnsi="Calibri" w:cs="Calibri"/>
                <w:sz w:val="22"/>
                <w:szCs w:val="22"/>
              </w:rPr>
              <w:t>U</w:t>
            </w:r>
          </w:p>
        </w:tc>
        <w:tc>
          <w:tcPr>
            <w:tcW w:w="1109" w:type="dxa"/>
            <w:tcBorders>
              <w:top w:val="nil"/>
              <w:left w:val="nil"/>
              <w:bottom w:val="single" w:sz="4" w:space="0" w:color="000000"/>
              <w:right w:val="single" w:sz="4" w:space="0" w:color="000000"/>
            </w:tcBorders>
            <w:noWrap/>
            <w:hideMark/>
          </w:tcPr>
          <w:p w14:paraId="21C0AA42"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120</w:t>
            </w:r>
          </w:p>
        </w:tc>
        <w:tc>
          <w:tcPr>
            <w:tcW w:w="1559" w:type="dxa"/>
            <w:tcBorders>
              <w:top w:val="nil"/>
              <w:left w:val="nil"/>
              <w:bottom w:val="single" w:sz="4" w:space="0" w:color="000000"/>
              <w:right w:val="single" w:sz="4" w:space="0" w:color="000000"/>
            </w:tcBorders>
            <w:vAlign w:val="bottom"/>
          </w:tcPr>
          <w:p w14:paraId="77507B9E"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65A34DD7" w14:textId="77777777" w:rsidR="00CF4411" w:rsidRDefault="00CF4411" w:rsidP="00CA41B6">
            <w:pPr>
              <w:rPr>
                <w:rFonts w:ascii="Calibri" w:hAnsi="Calibri" w:cs="Calibri"/>
                <w:color w:val="000000"/>
                <w:sz w:val="22"/>
                <w:szCs w:val="22"/>
              </w:rPr>
            </w:pPr>
          </w:p>
        </w:tc>
      </w:tr>
      <w:tr w:rsidR="00CF4411" w14:paraId="64B74C77"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7B323711"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lastRenderedPageBreak/>
              <w:t>10</w:t>
            </w:r>
          </w:p>
        </w:tc>
        <w:tc>
          <w:tcPr>
            <w:tcW w:w="4461" w:type="dxa"/>
            <w:tcBorders>
              <w:top w:val="nil"/>
              <w:left w:val="nil"/>
              <w:bottom w:val="single" w:sz="4" w:space="0" w:color="000000"/>
              <w:right w:val="single" w:sz="4" w:space="0" w:color="000000"/>
            </w:tcBorders>
            <w:shd w:val="clear" w:color="000000" w:fill="D9D9D9"/>
            <w:hideMark/>
          </w:tcPr>
          <w:p w14:paraId="50777672" w14:textId="77777777" w:rsidR="00CF4411" w:rsidRDefault="00CF4411" w:rsidP="00CA41B6">
            <w:pPr>
              <w:rPr>
                <w:rFonts w:ascii="Calibri" w:hAnsi="Calibri" w:cs="Calibri"/>
                <w:b/>
                <w:bCs/>
                <w:sz w:val="22"/>
                <w:szCs w:val="22"/>
              </w:rPr>
            </w:pPr>
            <w:r>
              <w:rPr>
                <w:rFonts w:ascii="Calibri" w:hAnsi="Calibri" w:cs="Calibri"/>
                <w:b/>
                <w:bCs/>
                <w:sz w:val="22"/>
                <w:szCs w:val="22"/>
              </w:rPr>
              <w:t>PLANTATIONS ET EQUIPEMENTS DE LA SERRE DELTA 7 – N°2 PEPINIERE</w:t>
            </w:r>
          </w:p>
        </w:tc>
        <w:tc>
          <w:tcPr>
            <w:tcW w:w="653" w:type="dxa"/>
            <w:tcBorders>
              <w:top w:val="nil"/>
              <w:left w:val="nil"/>
              <w:bottom w:val="single" w:sz="4" w:space="0" w:color="000000"/>
              <w:right w:val="single" w:sz="4" w:space="0" w:color="000000"/>
            </w:tcBorders>
            <w:shd w:val="clear" w:color="000000" w:fill="D9D9D9"/>
            <w:vAlign w:val="bottom"/>
            <w:hideMark/>
          </w:tcPr>
          <w:p w14:paraId="1207C337"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4ED8D99D"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tcPr>
          <w:p w14:paraId="7021448F"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bottom"/>
          </w:tcPr>
          <w:p w14:paraId="47500AB3" w14:textId="77777777" w:rsidR="00CF4411" w:rsidRDefault="00CF4411" w:rsidP="00CA41B6">
            <w:pPr>
              <w:rPr>
                <w:rFonts w:ascii="Calibri" w:hAnsi="Calibri" w:cs="Calibri"/>
                <w:color w:val="000000"/>
                <w:sz w:val="22"/>
                <w:szCs w:val="22"/>
              </w:rPr>
            </w:pPr>
          </w:p>
        </w:tc>
      </w:tr>
      <w:tr w:rsidR="00CF4411" w14:paraId="6FE0F104" w14:textId="77777777" w:rsidTr="00CA41B6">
        <w:trPr>
          <w:trHeight w:val="405"/>
        </w:trPr>
        <w:tc>
          <w:tcPr>
            <w:tcW w:w="860" w:type="dxa"/>
            <w:tcBorders>
              <w:top w:val="nil"/>
              <w:left w:val="single" w:sz="4" w:space="0" w:color="000000"/>
              <w:bottom w:val="single" w:sz="4" w:space="0" w:color="000000"/>
              <w:right w:val="single" w:sz="4" w:space="0" w:color="000000"/>
            </w:tcBorders>
            <w:hideMark/>
          </w:tcPr>
          <w:p w14:paraId="66FD7075" w14:textId="77777777" w:rsidR="00CF4411" w:rsidRDefault="00CF4411" w:rsidP="00CA41B6">
            <w:pPr>
              <w:jc w:val="center"/>
              <w:rPr>
                <w:rFonts w:ascii="Calibri" w:hAnsi="Calibri" w:cs="Calibri"/>
                <w:sz w:val="20"/>
                <w:szCs w:val="20"/>
              </w:rPr>
            </w:pPr>
            <w:r>
              <w:rPr>
                <w:rFonts w:ascii="Calibri" w:hAnsi="Calibri" w:cs="Calibri"/>
                <w:sz w:val="20"/>
                <w:szCs w:val="20"/>
              </w:rPr>
              <w:t>10.1</w:t>
            </w:r>
          </w:p>
        </w:tc>
        <w:tc>
          <w:tcPr>
            <w:tcW w:w="4461" w:type="dxa"/>
            <w:tcBorders>
              <w:top w:val="nil"/>
              <w:left w:val="nil"/>
              <w:bottom w:val="single" w:sz="4" w:space="0" w:color="000000"/>
              <w:right w:val="single" w:sz="4" w:space="0" w:color="000000"/>
            </w:tcBorders>
            <w:hideMark/>
          </w:tcPr>
          <w:p w14:paraId="23D022AE" w14:textId="77777777" w:rsidR="00CF4411" w:rsidRPr="0066128E" w:rsidRDefault="00CF4411" w:rsidP="00CA41B6">
            <w:pPr>
              <w:widowControl w:val="0"/>
              <w:tabs>
                <w:tab w:val="left" w:pos="789"/>
              </w:tabs>
              <w:autoSpaceDE w:val="0"/>
              <w:autoSpaceDN w:val="0"/>
              <w:rPr>
                <w:rFonts w:ascii="Calibri" w:hAnsi="Calibri" w:cs="Calibri"/>
                <w:sz w:val="22"/>
                <w:szCs w:val="22"/>
              </w:rPr>
            </w:pPr>
            <w:r w:rsidRPr="0066128E">
              <w:rPr>
                <w:rFonts w:ascii="Calibri" w:hAnsi="Calibri" w:cs="Calibri"/>
                <w:sz w:val="22"/>
                <w:szCs w:val="22"/>
              </w:rPr>
              <w:t>Plateau de plantations et tourbe pour pépinière</w:t>
            </w:r>
          </w:p>
          <w:p w14:paraId="02CF2F74" w14:textId="77777777" w:rsidR="00CF4411" w:rsidRDefault="00CF4411" w:rsidP="00CA41B6">
            <w:pPr>
              <w:rPr>
                <w:rFonts w:ascii="Calibri" w:hAnsi="Calibri" w:cs="Calibri"/>
                <w:sz w:val="22"/>
                <w:szCs w:val="22"/>
              </w:rPr>
            </w:pPr>
          </w:p>
        </w:tc>
        <w:tc>
          <w:tcPr>
            <w:tcW w:w="653" w:type="dxa"/>
            <w:tcBorders>
              <w:top w:val="nil"/>
              <w:left w:val="nil"/>
              <w:bottom w:val="single" w:sz="4" w:space="0" w:color="000000"/>
              <w:right w:val="single" w:sz="4" w:space="0" w:color="000000"/>
            </w:tcBorders>
            <w:vAlign w:val="center"/>
            <w:hideMark/>
          </w:tcPr>
          <w:p w14:paraId="615C1821"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2516A387"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210</w:t>
            </w:r>
          </w:p>
        </w:tc>
        <w:tc>
          <w:tcPr>
            <w:tcW w:w="1559" w:type="dxa"/>
            <w:tcBorders>
              <w:top w:val="nil"/>
              <w:left w:val="nil"/>
              <w:bottom w:val="single" w:sz="4" w:space="0" w:color="000000"/>
              <w:right w:val="single" w:sz="4" w:space="0" w:color="000000"/>
            </w:tcBorders>
            <w:vAlign w:val="center"/>
          </w:tcPr>
          <w:p w14:paraId="708C2DFC"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4CCD0260" w14:textId="77777777" w:rsidR="00CF4411" w:rsidRDefault="00CF4411" w:rsidP="00CA41B6">
            <w:pPr>
              <w:rPr>
                <w:rFonts w:ascii="Calibri" w:hAnsi="Calibri" w:cs="Calibri"/>
                <w:color w:val="000000"/>
                <w:sz w:val="22"/>
                <w:szCs w:val="22"/>
              </w:rPr>
            </w:pPr>
          </w:p>
        </w:tc>
      </w:tr>
      <w:tr w:rsidR="00CF4411" w14:paraId="662C1313"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238B25FC"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11</w:t>
            </w:r>
          </w:p>
        </w:tc>
        <w:tc>
          <w:tcPr>
            <w:tcW w:w="4461" w:type="dxa"/>
            <w:tcBorders>
              <w:top w:val="nil"/>
              <w:left w:val="nil"/>
              <w:bottom w:val="single" w:sz="4" w:space="0" w:color="000000"/>
              <w:right w:val="single" w:sz="4" w:space="0" w:color="000000"/>
            </w:tcBorders>
            <w:shd w:val="clear" w:color="000000" w:fill="D9D9D9"/>
            <w:hideMark/>
          </w:tcPr>
          <w:p w14:paraId="2C3CEE05" w14:textId="77777777" w:rsidR="00CF4411" w:rsidRDefault="00CF4411" w:rsidP="00CA41B6">
            <w:pPr>
              <w:rPr>
                <w:rFonts w:ascii="Calibri" w:hAnsi="Calibri" w:cs="Calibri"/>
                <w:b/>
                <w:bCs/>
                <w:sz w:val="22"/>
                <w:szCs w:val="22"/>
              </w:rPr>
            </w:pPr>
            <w:r w:rsidRPr="00917F0B">
              <w:rPr>
                <w:rFonts w:ascii="Calibri" w:hAnsi="Calibri" w:cs="Calibri"/>
                <w:b/>
                <w:bCs/>
                <w:sz w:val="22"/>
                <w:szCs w:val="22"/>
              </w:rPr>
              <w:t>PLANTATIONS ET EQUIPEMENTS DE LA SERRE DELTA 7 – N° 03</w:t>
            </w:r>
          </w:p>
        </w:tc>
        <w:tc>
          <w:tcPr>
            <w:tcW w:w="653" w:type="dxa"/>
            <w:tcBorders>
              <w:top w:val="nil"/>
              <w:left w:val="nil"/>
              <w:bottom w:val="single" w:sz="4" w:space="0" w:color="000000"/>
              <w:right w:val="single" w:sz="4" w:space="0" w:color="000000"/>
            </w:tcBorders>
            <w:shd w:val="clear" w:color="000000" w:fill="D9D9D9"/>
            <w:vAlign w:val="bottom"/>
            <w:hideMark/>
          </w:tcPr>
          <w:p w14:paraId="3883F582"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396E3ED7"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hideMark/>
          </w:tcPr>
          <w:p w14:paraId="556D83F0"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shd w:val="clear" w:color="000000" w:fill="E7E6E6"/>
            <w:vAlign w:val="bottom"/>
            <w:hideMark/>
          </w:tcPr>
          <w:p w14:paraId="656B731D"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r>
      <w:tr w:rsidR="00CF4411" w14:paraId="6F83D2C6"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43E49D30"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11.1</w:t>
            </w:r>
          </w:p>
        </w:tc>
        <w:tc>
          <w:tcPr>
            <w:tcW w:w="4461" w:type="dxa"/>
            <w:tcBorders>
              <w:top w:val="nil"/>
              <w:left w:val="nil"/>
              <w:bottom w:val="single" w:sz="4" w:space="0" w:color="000000"/>
              <w:right w:val="single" w:sz="4" w:space="0" w:color="000000"/>
            </w:tcBorders>
            <w:hideMark/>
          </w:tcPr>
          <w:p w14:paraId="346F19BF" w14:textId="77777777" w:rsidR="00CF4411" w:rsidRDefault="00CF4411" w:rsidP="00CA41B6">
            <w:pPr>
              <w:rPr>
                <w:rFonts w:ascii="Calibri" w:hAnsi="Calibri" w:cs="Calibri"/>
                <w:sz w:val="22"/>
                <w:szCs w:val="22"/>
              </w:rPr>
            </w:pPr>
            <w:r>
              <w:rPr>
                <w:rFonts w:ascii="Calibri" w:hAnsi="Calibri" w:cs="Calibri"/>
                <w:sz w:val="22"/>
                <w:szCs w:val="22"/>
              </w:rPr>
              <w:t>Pot en plastique de 40 litres y compris les pains de Coco sur pot de myrtille</w:t>
            </w:r>
          </w:p>
        </w:tc>
        <w:tc>
          <w:tcPr>
            <w:tcW w:w="653" w:type="dxa"/>
            <w:tcBorders>
              <w:top w:val="nil"/>
              <w:left w:val="nil"/>
              <w:bottom w:val="single" w:sz="4" w:space="0" w:color="000000"/>
              <w:right w:val="single" w:sz="4" w:space="0" w:color="000000"/>
            </w:tcBorders>
            <w:hideMark/>
          </w:tcPr>
          <w:p w14:paraId="253B9007" w14:textId="77777777" w:rsidR="00CF4411" w:rsidRDefault="00CF4411" w:rsidP="00CA41B6">
            <w:pPr>
              <w:jc w:val="center"/>
              <w:rPr>
                <w:rFonts w:ascii="Calibri" w:hAnsi="Calibri" w:cs="Calibri"/>
                <w:sz w:val="22"/>
                <w:szCs w:val="22"/>
              </w:rPr>
            </w:pPr>
            <w:r>
              <w:rPr>
                <w:rFonts w:ascii="Calibri" w:hAnsi="Calibri" w:cs="Calibri"/>
                <w:sz w:val="22"/>
                <w:szCs w:val="22"/>
              </w:rPr>
              <w:t>U</w:t>
            </w:r>
          </w:p>
        </w:tc>
        <w:tc>
          <w:tcPr>
            <w:tcW w:w="1109" w:type="dxa"/>
            <w:tcBorders>
              <w:top w:val="nil"/>
              <w:left w:val="nil"/>
              <w:bottom w:val="single" w:sz="4" w:space="0" w:color="000000"/>
              <w:right w:val="single" w:sz="4" w:space="0" w:color="000000"/>
            </w:tcBorders>
            <w:noWrap/>
            <w:hideMark/>
          </w:tcPr>
          <w:p w14:paraId="791115A3"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120</w:t>
            </w:r>
          </w:p>
        </w:tc>
        <w:tc>
          <w:tcPr>
            <w:tcW w:w="1559" w:type="dxa"/>
            <w:tcBorders>
              <w:top w:val="nil"/>
              <w:left w:val="nil"/>
              <w:bottom w:val="single" w:sz="4" w:space="0" w:color="000000"/>
              <w:right w:val="single" w:sz="4" w:space="0" w:color="000000"/>
            </w:tcBorders>
            <w:vAlign w:val="bottom"/>
          </w:tcPr>
          <w:p w14:paraId="1F77F7CB"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5869D7AC" w14:textId="77777777" w:rsidR="00CF4411" w:rsidRDefault="00CF4411" w:rsidP="00CA41B6">
            <w:pPr>
              <w:rPr>
                <w:rFonts w:ascii="Calibri" w:hAnsi="Calibri" w:cs="Calibri"/>
                <w:color w:val="000000"/>
                <w:sz w:val="22"/>
                <w:szCs w:val="22"/>
              </w:rPr>
            </w:pPr>
          </w:p>
        </w:tc>
      </w:tr>
      <w:tr w:rsidR="00CF4411" w14:paraId="299DD80E"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2F39E859"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11.2</w:t>
            </w:r>
          </w:p>
        </w:tc>
        <w:tc>
          <w:tcPr>
            <w:tcW w:w="4461" w:type="dxa"/>
            <w:tcBorders>
              <w:top w:val="nil"/>
              <w:left w:val="nil"/>
              <w:bottom w:val="single" w:sz="4" w:space="0" w:color="000000"/>
              <w:right w:val="single" w:sz="4" w:space="0" w:color="000000"/>
            </w:tcBorders>
            <w:hideMark/>
          </w:tcPr>
          <w:p w14:paraId="5B935FE5" w14:textId="77777777" w:rsidR="00CF4411" w:rsidRDefault="00CF4411" w:rsidP="00CA41B6">
            <w:pPr>
              <w:rPr>
                <w:rFonts w:ascii="Calibri" w:hAnsi="Calibri" w:cs="Calibri"/>
                <w:sz w:val="22"/>
                <w:szCs w:val="22"/>
              </w:rPr>
            </w:pPr>
            <w:r>
              <w:rPr>
                <w:rFonts w:ascii="Calibri" w:hAnsi="Calibri" w:cs="Calibri"/>
                <w:sz w:val="22"/>
                <w:szCs w:val="22"/>
              </w:rPr>
              <w:t>Plants de myrtilles</w:t>
            </w:r>
          </w:p>
        </w:tc>
        <w:tc>
          <w:tcPr>
            <w:tcW w:w="653" w:type="dxa"/>
            <w:tcBorders>
              <w:top w:val="nil"/>
              <w:left w:val="nil"/>
              <w:bottom w:val="single" w:sz="4" w:space="0" w:color="000000"/>
              <w:right w:val="single" w:sz="4" w:space="0" w:color="000000"/>
            </w:tcBorders>
            <w:hideMark/>
          </w:tcPr>
          <w:p w14:paraId="3FD2AB8F" w14:textId="77777777" w:rsidR="00CF4411" w:rsidRDefault="00CF4411" w:rsidP="00CA41B6">
            <w:pPr>
              <w:jc w:val="center"/>
              <w:rPr>
                <w:rFonts w:ascii="Calibri" w:hAnsi="Calibri" w:cs="Calibri"/>
                <w:sz w:val="22"/>
                <w:szCs w:val="22"/>
              </w:rPr>
            </w:pPr>
            <w:r>
              <w:rPr>
                <w:rFonts w:ascii="Calibri" w:hAnsi="Calibri" w:cs="Calibri"/>
                <w:sz w:val="22"/>
                <w:szCs w:val="22"/>
              </w:rPr>
              <w:t>U</w:t>
            </w:r>
          </w:p>
        </w:tc>
        <w:tc>
          <w:tcPr>
            <w:tcW w:w="1109" w:type="dxa"/>
            <w:tcBorders>
              <w:top w:val="nil"/>
              <w:left w:val="nil"/>
              <w:bottom w:val="single" w:sz="4" w:space="0" w:color="000000"/>
              <w:right w:val="single" w:sz="4" w:space="0" w:color="000000"/>
            </w:tcBorders>
            <w:noWrap/>
            <w:hideMark/>
          </w:tcPr>
          <w:p w14:paraId="100C5ED9"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120</w:t>
            </w:r>
          </w:p>
        </w:tc>
        <w:tc>
          <w:tcPr>
            <w:tcW w:w="1559" w:type="dxa"/>
            <w:tcBorders>
              <w:top w:val="nil"/>
              <w:left w:val="nil"/>
              <w:bottom w:val="single" w:sz="4" w:space="0" w:color="000000"/>
              <w:right w:val="single" w:sz="4" w:space="0" w:color="000000"/>
            </w:tcBorders>
            <w:vAlign w:val="bottom"/>
          </w:tcPr>
          <w:p w14:paraId="459F72C3"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11028B11" w14:textId="77777777" w:rsidR="00CF4411" w:rsidRDefault="00CF4411" w:rsidP="00CA41B6">
            <w:pPr>
              <w:rPr>
                <w:rFonts w:ascii="Calibri" w:hAnsi="Calibri" w:cs="Calibri"/>
                <w:color w:val="000000"/>
                <w:sz w:val="22"/>
                <w:szCs w:val="22"/>
              </w:rPr>
            </w:pPr>
          </w:p>
        </w:tc>
      </w:tr>
      <w:tr w:rsidR="00CF4411" w14:paraId="520DA04F"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27765280"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 </w:t>
            </w:r>
          </w:p>
        </w:tc>
        <w:tc>
          <w:tcPr>
            <w:tcW w:w="4461" w:type="dxa"/>
            <w:tcBorders>
              <w:top w:val="nil"/>
              <w:left w:val="nil"/>
              <w:bottom w:val="single" w:sz="4" w:space="0" w:color="000000"/>
              <w:right w:val="single" w:sz="4" w:space="0" w:color="000000"/>
            </w:tcBorders>
            <w:shd w:val="clear" w:color="000000" w:fill="D9D9D9"/>
            <w:hideMark/>
          </w:tcPr>
          <w:p w14:paraId="0147C1EF" w14:textId="77777777" w:rsidR="00CF4411" w:rsidRDefault="00CF4411" w:rsidP="00CA41B6">
            <w:pPr>
              <w:rPr>
                <w:rFonts w:ascii="Calibri" w:hAnsi="Calibri" w:cs="Calibri"/>
                <w:b/>
                <w:bCs/>
                <w:sz w:val="22"/>
                <w:szCs w:val="22"/>
              </w:rPr>
            </w:pPr>
            <w:r>
              <w:rPr>
                <w:rFonts w:ascii="Calibri" w:hAnsi="Calibri" w:cs="Calibri"/>
                <w:b/>
                <w:bCs/>
                <w:sz w:val="22"/>
                <w:szCs w:val="22"/>
              </w:rPr>
              <w:t>Installation des cultures plein champ</w:t>
            </w:r>
          </w:p>
        </w:tc>
        <w:tc>
          <w:tcPr>
            <w:tcW w:w="653" w:type="dxa"/>
            <w:tcBorders>
              <w:top w:val="nil"/>
              <w:left w:val="nil"/>
              <w:bottom w:val="single" w:sz="4" w:space="0" w:color="000000"/>
              <w:right w:val="single" w:sz="4" w:space="0" w:color="000000"/>
            </w:tcBorders>
            <w:shd w:val="clear" w:color="000000" w:fill="D9D9D9"/>
            <w:vAlign w:val="bottom"/>
            <w:hideMark/>
          </w:tcPr>
          <w:p w14:paraId="38E7A19A"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292F5821"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tcPr>
          <w:p w14:paraId="1854BE5C"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bottom"/>
          </w:tcPr>
          <w:p w14:paraId="06179722" w14:textId="77777777" w:rsidR="00CF4411" w:rsidRDefault="00CF4411" w:rsidP="00CA41B6">
            <w:pPr>
              <w:rPr>
                <w:rFonts w:ascii="Calibri" w:hAnsi="Calibri" w:cs="Calibri"/>
                <w:color w:val="000000"/>
                <w:sz w:val="22"/>
                <w:szCs w:val="22"/>
              </w:rPr>
            </w:pPr>
          </w:p>
        </w:tc>
      </w:tr>
      <w:tr w:rsidR="00CF4411" w14:paraId="260DCD31"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6FCBCFF0"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12</w:t>
            </w:r>
          </w:p>
        </w:tc>
        <w:tc>
          <w:tcPr>
            <w:tcW w:w="4461" w:type="dxa"/>
            <w:tcBorders>
              <w:top w:val="nil"/>
              <w:left w:val="nil"/>
              <w:bottom w:val="single" w:sz="4" w:space="0" w:color="000000"/>
              <w:right w:val="single" w:sz="4" w:space="0" w:color="000000"/>
            </w:tcBorders>
            <w:shd w:val="clear" w:color="000000" w:fill="D9D9D9"/>
            <w:hideMark/>
          </w:tcPr>
          <w:p w14:paraId="78F510D6" w14:textId="77777777" w:rsidR="00CF4411" w:rsidRDefault="00CF4411" w:rsidP="00CA41B6">
            <w:pPr>
              <w:rPr>
                <w:rFonts w:ascii="Calibri" w:hAnsi="Calibri" w:cs="Calibri"/>
                <w:b/>
                <w:bCs/>
                <w:sz w:val="22"/>
                <w:szCs w:val="22"/>
              </w:rPr>
            </w:pPr>
            <w:r>
              <w:rPr>
                <w:rFonts w:ascii="Calibri" w:hAnsi="Calibri" w:cs="Calibri"/>
                <w:b/>
                <w:bCs/>
                <w:sz w:val="22"/>
                <w:szCs w:val="22"/>
              </w:rPr>
              <w:t>PLANTATIONS ET EQUIPEMENTS SUR LA PARCELLE 1 - PLEIN CHAMP</w:t>
            </w:r>
          </w:p>
        </w:tc>
        <w:tc>
          <w:tcPr>
            <w:tcW w:w="653" w:type="dxa"/>
            <w:tcBorders>
              <w:top w:val="nil"/>
              <w:left w:val="nil"/>
              <w:bottom w:val="single" w:sz="4" w:space="0" w:color="000000"/>
              <w:right w:val="single" w:sz="4" w:space="0" w:color="000000"/>
            </w:tcBorders>
            <w:shd w:val="clear" w:color="000000" w:fill="D9D9D9"/>
            <w:vAlign w:val="bottom"/>
            <w:hideMark/>
          </w:tcPr>
          <w:p w14:paraId="6C93DC3F"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7F755C7C"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tcPr>
          <w:p w14:paraId="546A0E23"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bottom"/>
          </w:tcPr>
          <w:p w14:paraId="03AD2FC2" w14:textId="77777777" w:rsidR="00CF4411" w:rsidRDefault="00CF4411" w:rsidP="00CA41B6">
            <w:pPr>
              <w:rPr>
                <w:rFonts w:ascii="Calibri" w:hAnsi="Calibri" w:cs="Calibri"/>
                <w:color w:val="000000"/>
                <w:sz w:val="22"/>
                <w:szCs w:val="22"/>
              </w:rPr>
            </w:pPr>
          </w:p>
        </w:tc>
      </w:tr>
      <w:tr w:rsidR="00CF4411" w14:paraId="47B588B2"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7A858E9D"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12.1</w:t>
            </w:r>
          </w:p>
        </w:tc>
        <w:tc>
          <w:tcPr>
            <w:tcW w:w="4461" w:type="dxa"/>
            <w:tcBorders>
              <w:top w:val="nil"/>
              <w:left w:val="nil"/>
              <w:bottom w:val="single" w:sz="4" w:space="0" w:color="000000"/>
              <w:right w:val="single" w:sz="4" w:space="0" w:color="000000"/>
            </w:tcBorders>
            <w:hideMark/>
          </w:tcPr>
          <w:p w14:paraId="70BD179D" w14:textId="77777777" w:rsidR="00CF4411" w:rsidRDefault="00CF4411" w:rsidP="00CA41B6">
            <w:pPr>
              <w:rPr>
                <w:rFonts w:ascii="Calibri" w:hAnsi="Calibri" w:cs="Calibri"/>
                <w:sz w:val="22"/>
                <w:szCs w:val="22"/>
              </w:rPr>
            </w:pPr>
            <w:proofErr w:type="spellStart"/>
            <w:r>
              <w:rPr>
                <w:rFonts w:ascii="Calibri" w:hAnsi="Calibri" w:cs="Calibri"/>
                <w:sz w:val="22"/>
                <w:szCs w:val="22"/>
              </w:rPr>
              <w:t>Insallation</w:t>
            </w:r>
            <w:proofErr w:type="spellEnd"/>
            <w:r>
              <w:rPr>
                <w:rFonts w:ascii="Calibri" w:hAnsi="Calibri" w:cs="Calibri"/>
                <w:sz w:val="22"/>
                <w:szCs w:val="22"/>
              </w:rPr>
              <w:t xml:space="preserve"> de la culture des céréales : mais</w:t>
            </w:r>
          </w:p>
        </w:tc>
        <w:tc>
          <w:tcPr>
            <w:tcW w:w="653" w:type="dxa"/>
            <w:tcBorders>
              <w:top w:val="nil"/>
              <w:left w:val="nil"/>
              <w:bottom w:val="single" w:sz="4" w:space="0" w:color="000000"/>
              <w:right w:val="single" w:sz="4" w:space="0" w:color="000000"/>
            </w:tcBorders>
            <w:vAlign w:val="center"/>
            <w:hideMark/>
          </w:tcPr>
          <w:p w14:paraId="213FE889"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2BC8850C"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600</w:t>
            </w:r>
          </w:p>
        </w:tc>
        <w:tc>
          <w:tcPr>
            <w:tcW w:w="1559" w:type="dxa"/>
            <w:tcBorders>
              <w:top w:val="nil"/>
              <w:left w:val="nil"/>
              <w:bottom w:val="single" w:sz="4" w:space="0" w:color="000000"/>
              <w:right w:val="single" w:sz="4" w:space="0" w:color="000000"/>
            </w:tcBorders>
            <w:vAlign w:val="bottom"/>
          </w:tcPr>
          <w:p w14:paraId="46A4D674"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3CC409B7" w14:textId="77777777" w:rsidR="00CF4411" w:rsidRDefault="00CF4411" w:rsidP="00CA41B6">
            <w:pPr>
              <w:rPr>
                <w:rFonts w:ascii="Calibri" w:hAnsi="Calibri" w:cs="Calibri"/>
                <w:color w:val="000000"/>
                <w:sz w:val="22"/>
                <w:szCs w:val="22"/>
              </w:rPr>
            </w:pPr>
          </w:p>
        </w:tc>
      </w:tr>
      <w:tr w:rsidR="00CF4411" w14:paraId="49AE44D3"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1A49FEFD"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13</w:t>
            </w:r>
          </w:p>
        </w:tc>
        <w:tc>
          <w:tcPr>
            <w:tcW w:w="4461" w:type="dxa"/>
            <w:tcBorders>
              <w:top w:val="nil"/>
              <w:left w:val="nil"/>
              <w:bottom w:val="single" w:sz="4" w:space="0" w:color="000000"/>
              <w:right w:val="single" w:sz="4" w:space="0" w:color="000000"/>
            </w:tcBorders>
            <w:shd w:val="clear" w:color="000000" w:fill="D9D9D9"/>
            <w:hideMark/>
          </w:tcPr>
          <w:p w14:paraId="23C80016" w14:textId="77777777" w:rsidR="00CF4411" w:rsidRDefault="00CF4411" w:rsidP="00CA41B6">
            <w:pPr>
              <w:rPr>
                <w:rFonts w:ascii="Calibri" w:hAnsi="Calibri" w:cs="Calibri"/>
                <w:b/>
                <w:bCs/>
                <w:sz w:val="22"/>
                <w:szCs w:val="22"/>
              </w:rPr>
            </w:pPr>
            <w:r>
              <w:rPr>
                <w:rFonts w:ascii="Calibri" w:hAnsi="Calibri" w:cs="Calibri"/>
                <w:b/>
                <w:bCs/>
                <w:sz w:val="22"/>
                <w:szCs w:val="22"/>
              </w:rPr>
              <w:t>PLANTATIONS ET EQUIPEMENTS SUR LA PARCELLE 2 - PLEIN CHAMP</w:t>
            </w:r>
          </w:p>
        </w:tc>
        <w:tc>
          <w:tcPr>
            <w:tcW w:w="653" w:type="dxa"/>
            <w:tcBorders>
              <w:top w:val="nil"/>
              <w:left w:val="nil"/>
              <w:bottom w:val="single" w:sz="4" w:space="0" w:color="000000"/>
              <w:right w:val="single" w:sz="4" w:space="0" w:color="000000"/>
            </w:tcBorders>
            <w:shd w:val="clear" w:color="000000" w:fill="D9D9D9"/>
            <w:vAlign w:val="bottom"/>
            <w:hideMark/>
          </w:tcPr>
          <w:p w14:paraId="4AB80D1B"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11DB98BB"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tcPr>
          <w:p w14:paraId="307F0232"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bottom"/>
          </w:tcPr>
          <w:p w14:paraId="1383FDDA" w14:textId="77777777" w:rsidR="00CF4411" w:rsidRDefault="00CF4411" w:rsidP="00CA41B6">
            <w:pPr>
              <w:rPr>
                <w:rFonts w:ascii="Calibri" w:hAnsi="Calibri" w:cs="Calibri"/>
                <w:color w:val="000000"/>
                <w:sz w:val="22"/>
                <w:szCs w:val="22"/>
              </w:rPr>
            </w:pPr>
          </w:p>
        </w:tc>
      </w:tr>
      <w:tr w:rsidR="00CF4411" w14:paraId="6B06776F"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3D932812"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13.1</w:t>
            </w:r>
          </w:p>
        </w:tc>
        <w:tc>
          <w:tcPr>
            <w:tcW w:w="4461" w:type="dxa"/>
            <w:tcBorders>
              <w:top w:val="nil"/>
              <w:left w:val="nil"/>
              <w:bottom w:val="single" w:sz="4" w:space="0" w:color="000000"/>
              <w:right w:val="single" w:sz="4" w:space="0" w:color="000000"/>
            </w:tcBorders>
            <w:hideMark/>
          </w:tcPr>
          <w:p w14:paraId="51751713" w14:textId="77777777" w:rsidR="00CF4411" w:rsidRDefault="00CF4411" w:rsidP="00CA41B6">
            <w:pPr>
              <w:rPr>
                <w:rFonts w:ascii="Calibri" w:hAnsi="Calibri" w:cs="Calibri"/>
                <w:sz w:val="22"/>
                <w:szCs w:val="22"/>
              </w:rPr>
            </w:pPr>
            <w:proofErr w:type="spellStart"/>
            <w:r>
              <w:rPr>
                <w:rFonts w:ascii="Calibri" w:hAnsi="Calibri" w:cs="Calibri"/>
                <w:sz w:val="22"/>
                <w:szCs w:val="22"/>
              </w:rPr>
              <w:t>Insallation</w:t>
            </w:r>
            <w:proofErr w:type="spellEnd"/>
            <w:r>
              <w:rPr>
                <w:rFonts w:ascii="Calibri" w:hAnsi="Calibri" w:cs="Calibri"/>
                <w:sz w:val="22"/>
                <w:szCs w:val="22"/>
              </w:rPr>
              <w:t xml:space="preserve"> de la culture des légumineuses </w:t>
            </w:r>
          </w:p>
        </w:tc>
        <w:tc>
          <w:tcPr>
            <w:tcW w:w="653" w:type="dxa"/>
            <w:tcBorders>
              <w:top w:val="nil"/>
              <w:left w:val="nil"/>
              <w:bottom w:val="single" w:sz="4" w:space="0" w:color="000000"/>
              <w:right w:val="single" w:sz="4" w:space="0" w:color="000000"/>
            </w:tcBorders>
            <w:vAlign w:val="center"/>
            <w:hideMark/>
          </w:tcPr>
          <w:p w14:paraId="14031A42"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56130E19"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600</w:t>
            </w:r>
          </w:p>
        </w:tc>
        <w:tc>
          <w:tcPr>
            <w:tcW w:w="1559" w:type="dxa"/>
            <w:tcBorders>
              <w:top w:val="nil"/>
              <w:left w:val="nil"/>
              <w:bottom w:val="single" w:sz="4" w:space="0" w:color="000000"/>
              <w:right w:val="single" w:sz="4" w:space="0" w:color="000000"/>
            </w:tcBorders>
            <w:vAlign w:val="center"/>
          </w:tcPr>
          <w:p w14:paraId="3410B0CC"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7F5B422B" w14:textId="77777777" w:rsidR="00CF4411" w:rsidRDefault="00CF4411" w:rsidP="00CA41B6">
            <w:pPr>
              <w:rPr>
                <w:rFonts w:ascii="Calibri" w:hAnsi="Calibri" w:cs="Calibri"/>
                <w:color w:val="000000"/>
                <w:sz w:val="22"/>
                <w:szCs w:val="22"/>
              </w:rPr>
            </w:pPr>
          </w:p>
        </w:tc>
      </w:tr>
      <w:tr w:rsidR="00CF4411" w14:paraId="0C37C096"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7220DB6D"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14</w:t>
            </w:r>
          </w:p>
        </w:tc>
        <w:tc>
          <w:tcPr>
            <w:tcW w:w="4461" w:type="dxa"/>
            <w:tcBorders>
              <w:top w:val="nil"/>
              <w:left w:val="nil"/>
              <w:bottom w:val="single" w:sz="4" w:space="0" w:color="000000"/>
              <w:right w:val="single" w:sz="4" w:space="0" w:color="000000"/>
            </w:tcBorders>
            <w:shd w:val="clear" w:color="000000" w:fill="D9D9D9"/>
            <w:hideMark/>
          </w:tcPr>
          <w:p w14:paraId="718ED968" w14:textId="77777777" w:rsidR="00CF4411" w:rsidRDefault="00CF4411" w:rsidP="00CA41B6">
            <w:pPr>
              <w:rPr>
                <w:rFonts w:ascii="Calibri" w:hAnsi="Calibri" w:cs="Calibri"/>
                <w:b/>
                <w:bCs/>
                <w:sz w:val="22"/>
                <w:szCs w:val="22"/>
              </w:rPr>
            </w:pPr>
            <w:r>
              <w:rPr>
                <w:rFonts w:ascii="Calibri" w:hAnsi="Calibri" w:cs="Calibri"/>
                <w:b/>
                <w:bCs/>
                <w:sz w:val="22"/>
                <w:szCs w:val="22"/>
              </w:rPr>
              <w:t>PLANTATIONS ET EQUIPEMENTS SUR LA PARCELLE 3 - PLEIN CHAMP</w:t>
            </w:r>
          </w:p>
        </w:tc>
        <w:tc>
          <w:tcPr>
            <w:tcW w:w="653" w:type="dxa"/>
            <w:tcBorders>
              <w:top w:val="nil"/>
              <w:left w:val="nil"/>
              <w:bottom w:val="single" w:sz="4" w:space="0" w:color="000000"/>
              <w:right w:val="single" w:sz="4" w:space="0" w:color="000000"/>
            </w:tcBorders>
            <w:shd w:val="clear" w:color="000000" w:fill="D9D9D9"/>
            <w:vAlign w:val="bottom"/>
            <w:hideMark/>
          </w:tcPr>
          <w:p w14:paraId="103771E1"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3A188B65"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tcPr>
          <w:p w14:paraId="5AA8868B"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bottom"/>
          </w:tcPr>
          <w:p w14:paraId="0E3E6F12" w14:textId="77777777" w:rsidR="00CF4411" w:rsidRDefault="00CF4411" w:rsidP="00CA41B6">
            <w:pPr>
              <w:rPr>
                <w:rFonts w:ascii="Calibri" w:hAnsi="Calibri" w:cs="Calibri"/>
                <w:color w:val="000000"/>
                <w:sz w:val="22"/>
                <w:szCs w:val="22"/>
              </w:rPr>
            </w:pPr>
          </w:p>
        </w:tc>
      </w:tr>
      <w:tr w:rsidR="00CF4411" w14:paraId="0C41E945"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51E3F310"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14.1</w:t>
            </w:r>
          </w:p>
        </w:tc>
        <w:tc>
          <w:tcPr>
            <w:tcW w:w="4461" w:type="dxa"/>
            <w:tcBorders>
              <w:top w:val="nil"/>
              <w:left w:val="nil"/>
              <w:bottom w:val="single" w:sz="4" w:space="0" w:color="000000"/>
              <w:right w:val="single" w:sz="4" w:space="0" w:color="000000"/>
            </w:tcBorders>
            <w:hideMark/>
          </w:tcPr>
          <w:p w14:paraId="30F08BF9" w14:textId="77777777" w:rsidR="00CF4411" w:rsidRPr="0066128E" w:rsidRDefault="00CF4411" w:rsidP="00CA41B6">
            <w:pPr>
              <w:widowControl w:val="0"/>
              <w:tabs>
                <w:tab w:val="left" w:pos="567"/>
              </w:tabs>
              <w:autoSpaceDE w:val="0"/>
              <w:autoSpaceDN w:val="0"/>
              <w:jc w:val="both"/>
              <w:rPr>
                <w:rFonts w:asciiTheme="minorHAnsi" w:hAnsiTheme="minorHAnsi" w:cstheme="minorHAnsi"/>
                <w:b/>
              </w:rPr>
            </w:pPr>
            <w:r w:rsidRPr="0066128E">
              <w:rPr>
                <w:rFonts w:ascii="Calibri" w:hAnsi="Calibri" w:cs="Calibri"/>
                <w:sz w:val="22"/>
                <w:szCs w:val="22"/>
              </w:rPr>
              <w:t>Installation des cultures potagères et des ornements : Laitue / Ornements /autres</w:t>
            </w:r>
          </w:p>
          <w:p w14:paraId="17369D29" w14:textId="77777777" w:rsidR="00CF4411" w:rsidRDefault="00CF4411" w:rsidP="00CA41B6">
            <w:pPr>
              <w:rPr>
                <w:rFonts w:ascii="Calibri" w:hAnsi="Calibri" w:cs="Calibri"/>
                <w:sz w:val="22"/>
                <w:szCs w:val="22"/>
              </w:rPr>
            </w:pPr>
          </w:p>
        </w:tc>
        <w:tc>
          <w:tcPr>
            <w:tcW w:w="653" w:type="dxa"/>
            <w:tcBorders>
              <w:top w:val="nil"/>
              <w:left w:val="nil"/>
              <w:bottom w:val="single" w:sz="4" w:space="0" w:color="000000"/>
              <w:right w:val="single" w:sz="4" w:space="0" w:color="000000"/>
            </w:tcBorders>
            <w:vAlign w:val="center"/>
            <w:hideMark/>
          </w:tcPr>
          <w:p w14:paraId="2537EF3C"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6DE19341"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300</w:t>
            </w:r>
          </w:p>
        </w:tc>
        <w:tc>
          <w:tcPr>
            <w:tcW w:w="1559" w:type="dxa"/>
            <w:tcBorders>
              <w:top w:val="nil"/>
              <w:left w:val="nil"/>
              <w:bottom w:val="single" w:sz="4" w:space="0" w:color="000000"/>
              <w:right w:val="single" w:sz="4" w:space="0" w:color="000000"/>
            </w:tcBorders>
            <w:vAlign w:val="center"/>
          </w:tcPr>
          <w:p w14:paraId="01DB293E"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4FC9D01E" w14:textId="77777777" w:rsidR="00CF4411" w:rsidRDefault="00CF4411" w:rsidP="00CA41B6">
            <w:pPr>
              <w:rPr>
                <w:rFonts w:ascii="Calibri" w:hAnsi="Calibri" w:cs="Calibri"/>
                <w:color w:val="000000"/>
                <w:sz w:val="22"/>
                <w:szCs w:val="22"/>
              </w:rPr>
            </w:pPr>
          </w:p>
        </w:tc>
      </w:tr>
      <w:tr w:rsidR="00CF4411" w14:paraId="24B7C5F0"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579EA26E"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14.2</w:t>
            </w:r>
          </w:p>
        </w:tc>
        <w:tc>
          <w:tcPr>
            <w:tcW w:w="4461" w:type="dxa"/>
            <w:tcBorders>
              <w:top w:val="nil"/>
              <w:left w:val="nil"/>
              <w:bottom w:val="single" w:sz="4" w:space="0" w:color="000000"/>
              <w:right w:val="single" w:sz="4" w:space="0" w:color="000000"/>
            </w:tcBorders>
            <w:hideMark/>
          </w:tcPr>
          <w:p w14:paraId="7BCA2FCC" w14:textId="77777777" w:rsidR="00CF4411" w:rsidRPr="0066128E" w:rsidRDefault="00CF4411" w:rsidP="00CA41B6">
            <w:pPr>
              <w:rPr>
                <w:rFonts w:ascii="Calibri" w:hAnsi="Calibri" w:cs="Calibri"/>
                <w:sz w:val="22"/>
                <w:szCs w:val="22"/>
              </w:rPr>
            </w:pPr>
            <w:r w:rsidRPr="0066128E">
              <w:rPr>
                <w:rFonts w:ascii="Calibri" w:hAnsi="Calibri" w:cs="Calibri"/>
                <w:sz w:val="22"/>
                <w:szCs w:val="22"/>
              </w:rPr>
              <w:t>Installation des cultures potagères et des ornements : Ornements</w:t>
            </w:r>
          </w:p>
          <w:p w14:paraId="16989D26" w14:textId="77777777" w:rsidR="00CF4411" w:rsidRDefault="00CF4411" w:rsidP="00CA41B6">
            <w:pPr>
              <w:rPr>
                <w:rFonts w:ascii="Calibri" w:hAnsi="Calibri" w:cs="Calibri"/>
                <w:sz w:val="22"/>
                <w:szCs w:val="22"/>
              </w:rPr>
            </w:pPr>
          </w:p>
        </w:tc>
        <w:tc>
          <w:tcPr>
            <w:tcW w:w="653" w:type="dxa"/>
            <w:tcBorders>
              <w:top w:val="nil"/>
              <w:left w:val="nil"/>
              <w:bottom w:val="single" w:sz="4" w:space="0" w:color="000000"/>
              <w:right w:val="single" w:sz="4" w:space="0" w:color="000000"/>
            </w:tcBorders>
            <w:vAlign w:val="center"/>
            <w:hideMark/>
          </w:tcPr>
          <w:p w14:paraId="77D16DFA"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noWrap/>
            <w:vAlign w:val="center"/>
            <w:hideMark/>
          </w:tcPr>
          <w:p w14:paraId="38751259"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300</w:t>
            </w:r>
          </w:p>
        </w:tc>
        <w:tc>
          <w:tcPr>
            <w:tcW w:w="1559" w:type="dxa"/>
            <w:tcBorders>
              <w:top w:val="nil"/>
              <w:left w:val="nil"/>
              <w:bottom w:val="single" w:sz="4" w:space="0" w:color="000000"/>
              <w:right w:val="single" w:sz="4" w:space="0" w:color="000000"/>
            </w:tcBorders>
            <w:vAlign w:val="center"/>
          </w:tcPr>
          <w:p w14:paraId="7E4DA3FD"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39921F1" w14:textId="77777777" w:rsidR="00CF4411" w:rsidRDefault="00CF4411" w:rsidP="00CA41B6">
            <w:pPr>
              <w:rPr>
                <w:rFonts w:ascii="Calibri" w:hAnsi="Calibri" w:cs="Calibri"/>
                <w:color w:val="000000"/>
                <w:sz w:val="22"/>
                <w:szCs w:val="22"/>
              </w:rPr>
            </w:pPr>
          </w:p>
        </w:tc>
      </w:tr>
      <w:tr w:rsidR="00CF4411" w14:paraId="0D7B494A"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3931422F"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15</w:t>
            </w:r>
          </w:p>
        </w:tc>
        <w:tc>
          <w:tcPr>
            <w:tcW w:w="4461" w:type="dxa"/>
            <w:tcBorders>
              <w:top w:val="nil"/>
              <w:left w:val="nil"/>
              <w:bottom w:val="single" w:sz="4" w:space="0" w:color="000000"/>
              <w:right w:val="single" w:sz="4" w:space="0" w:color="000000"/>
            </w:tcBorders>
            <w:shd w:val="clear" w:color="000000" w:fill="D9D9D9"/>
            <w:hideMark/>
          </w:tcPr>
          <w:p w14:paraId="31C4CF2E" w14:textId="77777777" w:rsidR="00CF4411" w:rsidRDefault="00CF4411" w:rsidP="00CA41B6">
            <w:pPr>
              <w:rPr>
                <w:rFonts w:ascii="Calibri" w:hAnsi="Calibri" w:cs="Calibri"/>
                <w:b/>
                <w:bCs/>
                <w:sz w:val="22"/>
                <w:szCs w:val="22"/>
              </w:rPr>
            </w:pPr>
            <w:r>
              <w:rPr>
                <w:rFonts w:ascii="Calibri" w:hAnsi="Calibri" w:cs="Calibri"/>
                <w:b/>
                <w:bCs/>
                <w:sz w:val="22"/>
                <w:szCs w:val="22"/>
              </w:rPr>
              <w:t xml:space="preserve">Entretien des cultures </w:t>
            </w:r>
          </w:p>
        </w:tc>
        <w:tc>
          <w:tcPr>
            <w:tcW w:w="653" w:type="dxa"/>
            <w:tcBorders>
              <w:top w:val="nil"/>
              <w:left w:val="nil"/>
              <w:bottom w:val="single" w:sz="4" w:space="0" w:color="000000"/>
              <w:right w:val="single" w:sz="4" w:space="0" w:color="000000"/>
            </w:tcBorders>
            <w:shd w:val="clear" w:color="000000" w:fill="D9D9D9"/>
            <w:vAlign w:val="bottom"/>
            <w:hideMark/>
          </w:tcPr>
          <w:p w14:paraId="664CE3D6"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109" w:type="dxa"/>
            <w:tcBorders>
              <w:top w:val="nil"/>
              <w:left w:val="nil"/>
              <w:bottom w:val="single" w:sz="4" w:space="0" w:color="000000"/>
              <w:right w:val="single" w:sz="4" w:space="0" w:color="000000"/>
            </w:tcBorders>
            <w:shd w:val="clear" w:color="000000" w:fill="D9D9D9"/>
            <w:vAlign w:val="bottom"/>
            <w:hideMark/>
          </w:tcPr>
          <w:p w14:paraId="2ECD7790"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shd w:val="clear" w:color="000000" w:fill="D9D9D9"/>
            <w:vAlign w:val="bottom"/>
          </w:tcPr>
          <w:p w14:paraId="1B709B98"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bottom"/>
          </w:tcPr>
          <w:p w14:paraId="4A0DC63F" w14:textId="77777777" w:rsidR="00CF4411" w:rsidRDefault="00CF4411" w:rsidP="00CA41B6">
            <w:pPr>
              <w:rPr>
                <w:rFonts w:ascii="Calibri" w:hAnsi="Calibri" w:cs="Calibri"/>
                <w:color w:val="000000"/>
                <w:sz w:val="22"/>
                <w:szCs w:val="22"/>
              </w:rPr>
            </w:pPr>
          </w:p>
        </w:tc>
      </w:tr>
      <w:tr w:rsidR="00CF4411" w14:paraId="6F1582AB"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4DB74CA9"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15.1</w:t>
            </w:r>
          </w:p>
        </w:tc>
        <w:tc>
          <w:tcPr>
            <w:tcW w:w="4461" w:type="dxa"/>
            <w:tcBorders>
              <w:top w:val="nil"/>
              <w:left w:val="nil"/>
              <w:bottom w:val="single" w:sz="4" w:space="0" w:color="000000"/>
              <w:right w:val="single" w:sz="4" w:space="0" w:color="000000"/>
            </w:tcBorders>
            <w:hideMark/>
          </w:tcPr>
          <w:p w14:paraId="0C04D2C1" w14:textId="77777777" w:rsidR="00CF4411" w:rsidRDefault="00CF4411" w:rsidP="00CA41B6">
            <w:pPr>
              <w:rPr>
                <w:rFonts w:ascii="Calibri" w:hAnsi="Calibri" w:cs="Calibri"/>
                <w:sz w:val="22"/>
                <w:szCs w:val="22"/>
              </w:rPr>
            </w:pPr>
            <w:r>
              <w:rPr>
                <w:rFonts w:ascii="Calibri" w:hAnsi="Calibri" w:cs="Calibri"/>
                <w:sz w:val="22"/>
                <w:szCs w:val="22"/>
              </w:rPr>
              <w:t>Entretien des cultures sous serres et plein champ pour un cycle</w:t>
            </w:r>
          </w:p>
        </w:tc>
        <w:tc>
          <w:tcPr>
            <w:tcW w:w="653" w:type="dxa"/>
            <w:tcBorders>
              <w:top w:val="nil"/>
              <w:left w:val="nil"/>
              <w:bottom w:val="single" w:sz="4" w:space="0" w:color="000000"/>
              <w:right w:val="single" w:sz="4" w:space="0" w:color="000000"/>
            </w:tcBorders>
            <w:vAlign w:val="center"/>
            <w:hideMark/>
          </w:tcPr>
          <w:p w14:paraId="3015E40C"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noWrap/>
            <w:vAlign w:val="center"/>
            <w:hideMark/>
          </w:tcPr>
          <w:p w14:paraId="52DA6119"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vAlign w:val="center"/>
          </w:tcPr>
          <w:p w14:paraId="1ECBD387"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C7E948C" w14:textId="77777777" w:rsidR="00CF4411" w:rsidRDefault="00CF4411" w:rsidP="00CA41B6">
            <w:pPr>
              <w:rPr>
                <w:rFonts w:ascii="Calibri" w:hAnsi="Calibri" w:cs="Calibri"/>
                <w:color w:val="000000"/>
                <w:sz w:val="22"/>
                <w:szCs w:val="22"/>
              </w:rPr>
            </w:pPr>
          </w:p>
        </w:tc>
      </w:tr>
      <w:tr w:rsidR="00CF4411" w14:paraId="715459B2"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2742C2B9"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16</w:t>
            </w:r>
          </w:p>
        </w:tc>
        <w:tc>
          <w:tcPr>
            <w:tcW w:w="4461" w:type="dxa"/>
            <w:tcBorders>
              <w:top w:val="nil"/>
              <w:left w:val="nil"/>
              <w:bottom w:val="single" w:sz="4" w:space="0" w:color="000000"/>
              <w:right w:val="single" w:sz="4" w:space="0" w:color="000000"/>
            </w:tcBorders>
            <w:shd w:val="clear" w:color="000000" w:fill="D9D9D9"/>
            <w:hideMark/>
          </w:tcPr>
          <w:p w14:paraId="4734FC90" w14:textId="77777777" w:rsidR="00CF4411" w:rsidRDefault="00CF4411" w:rsidP="00CA41B6">
            <w:pPr>
              <w:rPr>
                <w:rFonts w:ascii="Calibri" w:hAnsi="Calibri" w:cs="Calibri"/>
                <w:b/>
                <w:bCs/>
                <w:sz w:val="22"/>
                <w:szCs w:val="22"/>
              </w:rPr>
            </w:pPr>
            <w:r>
              <w:rPr>
                <w:rFonts w:ascii="Calibri" w:hAnsi="Calibri" w:cs="Calibri"/>
                <w:b/>
                <w:bCs/>
                <w:sz w:val="22"/>
                <w:szCs w:val="22"/>
              </w:rPr>
              <w:t xml:space="preserve">Aménagement d'un espace de compostage et maintenance des serres </w:t>
            </w:r>
          </w:p>
        </w:tc>
        <w:tc>
          <w:tcPr>
            <w:tcW w:w="653" w:type="dxa"/>
            <w:tcBorders>
              <w:top w:val="nil"/>
              <w:left w:val="nil"/>
              <w:bottom w:val="single" w:sz="4" w:space="0" w:color="000000"/>
              <w:right w:val="single" w:sz="4" w:space="0" w:color="000000"/>
            </w:tcBorders>
            <w:shd w:val="clear" w:color="000000" w:fill="E7E6E6"/>
            <w:vAlign w:val="center"/>
            <w:hideMark/>
          </w:tcPr>
          <w:p w14:paraId="56C9F37B"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shd w:val="clear" w:color="000000" w:fill="E7E6E6"/>
            <w:noWrap/>
            <w:vAlign w:val="center"/>
            <w:hideMark/>
          </w:tcPr>
          <w:p w14:paraId="1C8EA75A"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shd w:val="clear" w:color="000000" w:fill="E7E6E6"/>
            <w:vAlign w:val="center"/>
          </w:tcPr>
          <w:p w14:paraId="27B6F03A"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center"/>
          </w:tcPr>
          <w:p w14:paraId="302AB451" w14:textId="77777777" w:rsidR="00CF4411" w:rsidRDefault="00CF4411" w:rsidP="00CA41B6">
            <w:pPr>
              <w:rPr>
                <w:rFonts w:ascii="Calibri" w:hAnsi="Calibri" w:cs="Calibri"/>
                <w:color w:val="000000"/>
                <w:sz w:val="22"/>
                <w:szCs w:val="22"/>
              </w:rPr>
            </w:pPr>
          </w:p>
        </w:tc>
      </w:tr>
      <w:tr w:rsidR="00CF4411" w14:paraId="004FABE1"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4C01EC70"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 </w:t>
            </w:r>
          </w:p>
        </w:tc>
        <w:tc>
          <w:tcPr>
            <w:tcW w:w="4461" w:type="dxa"/>
            <w:tcBorders>
              <w:top w:val="nil"/>
              <w:left w:val="nil"/>
              <w:bottom w:val="single" w:sz="4" w:space="0" w:color="000000"/>
              <w:right w:val="single" w:sz="4" w:space="0" w:color="000000"/>
            </w:tcBorders>
            <w:hideMark/>
          </w:tcPr>
          <w:p w14:paraId="00D85863" w14:textId="77777777" w:rsidR="00CF4411" w:rsidRDefault="00CF4411" w:rsidP="00CA41B6">
            <w:pPr>
              <w:rPr>
                <w:rFonts w:ascii="Calibri" w:hAnsi="Calibri" w:cs="Calibri"/>
                <w:sz w:val="22"/>
                <w:szCs w:val="22"/>
              </w:rPr>
            </w:pPr>
            <w:r>
              <w:rPr>
                <w:rFonts w:ascii="Calibri" w:hAnsi="Calibri" w:cs="Calibri"/>
                <w:sz w:val="22"/>
                <w:szCs w:val="22"/>
              </w:rPr>
              <w:t> </w:t>
            </w:r>
          </w:p>
        </w:tc>
        <w:tc>
          <w:tcPr>
            <w:tcW w:w="653" w:type="dxa"/>
            <w:tcBorders>
              <w:top w:val="nil"/>
              <w:left w:val="nil"/>
              <w:bottom w:val="single" w:sz="4" w:space="0" w:color="000000"/>
              <w:right w:val="single" w:sz="4" w:space="0" w:color="000000"/>
            </w:tcBorders>
            <w:vAlign w:val="center"/>
            <w:hideMark/>
          </w:tcPr>
          <w:p w14:paraId="06C37D53" w14:textId="77777777" w:rsidR="00CF4411" w:rsidRDefault="00CF4411" w:rsidP="00CA41B6">
            <w:pPr>
              <w:jc w:val="center"/>
              <w:rPr>
                <w:rFonts w:ascii="Calibri" w:hAnsi="Calibri" w:cs="Calibri"/>
                <w:sz w:val="22"/>
                <w:szCs w:val="22"/>
              </w:rPr>
            </w:pPr>
            <w:r>
              <w:rPr>
                <w:rFonts w:ascii="Calibri" w:hAnsi="Calibri" w:cs="Calibri"/>
                <w:sz w:val="22"/>
                <w:szCs w:val="22"/>
              </w:rPr>
              <w:t> </w:t>
            </w:r>
          </w:p>
        </w:tc>
        <w:tc>
          <w:tcPr>
            <w:tcW w:w="1109" w:type="dxa"/>
            <w:tcBorders>
              <w:top w:val="nil"/>
              <w:left w:val="nil"/>
              <w:bottom w:val="single" w:sz="4" w:space="0" w:color="000000"/>
              <w:right w:val="single" w:sz="4" w:space="0" w:color="000000"/>
            </w:tcBorders>
            <w:noWrap/>
            <w:vAlign w:val="center"/>
            <w:hideMark/>
          </w:tcPr>
          <w:p w14:paraId="14AB84D7"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vAlign w:val="center"/>
            <w:hideMark/>
          </w:tcPr>
          <w:p w14:paraId="1313E71D" w14:textId="77777777" w:rsidR="00CF4411" w:rsidRDefault="00CF4411" w:rsidP="00CA41B6">
            <w:pPr>
              <w:rPr>
                <w:rFonts w:ascii="Calibri" w:hAnsi="Calibri" w:cs="Calibri"/>
                <w:color w:val="000000"/>
                <w:sz w:val="22"/>
                <w:szCs w:val="22"/>
              </w:rPr>
            </w:pPr>
            <w:r>
              <w:rPr>
                <w:rFonts w:ascii="Calibri" w:hAnsi="Calibri" w:cs="Calibri"/>
                <w:color w:val="000000"/>
                <w:sz w:val="22"/>
                <w:szCs w:val="22"/>
              </w:rPr>
              <w:t> </w:t>
            </w:r>
          </w:p>
        </w:tc>
        <w:tc>
          <w:tcPr>
            <w:tcW w:w="1843" w:type="dxa"/>
            <w:tcBorders>
              <w:top w:val="nil"/>
              <w:left w:val="nil"/>
              <w:bottom w:val="single" w:sz="4" w:space="0" w:color="000000"/>
              <w:right w:val="single" w:sz="4" w:space="0" w:color="000000"/>
            </w:tcBorders>
            <w:vAlign w:val="center"/>
            <w:hideMark/>
          </w:tcPr>
          <w:p w14:paraId="7D960BCD"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r>
      <w:tr w:rsidR="00CF4411" w14:paraId="1D847161"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0B817DEE"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17</w:t>
            </w:r>
          </w:p>
        </w:tc>
        <w:tc>
          <w:tcPr>
            <w:tcW w:w="4461" w:type="dxa"/>
            <w:tcBorders>
              <w:top w:val="nil"/>
              <w:left w:val="nil"/>
              <w:bottom w:val="single" w:sz="4" w:space="0" w:color="000000"/>
              <w:right w:val="single" w:sz="4" w:space="0" w:color="000000"/>
            </w:tcBorders>
            <w:shd w:val="clear" w:color="000000" w:fill="D9D9D9"/>
            <w:hideMark/>
          </w:tcPr>
          <w:p w14:paraId="01C8C6DE" w14:textId="77777777" w:rsidR="00CF4411" w:rsidRDefault="00CF4411" w:rsidP="00CA41B6">
            <w:pPr>
              <w:rPr>
                <w:rFonts w:ascii="Calibri" w:hAnsi="Calibri" w:cs="Calibri"/>
                <w:b/>
                <w:bCs/>
                <w:sz w:val="22"/>
                <w:szCs w:val="22"/>
              </w:rPr>
            </w:pPr>
            <w:r>
              <w:rPr>
                <w:rFonts w:ascii="Calibri" w:hAnsi="Calibri" w:cs="Calibri"/>
                <w:b/>
                <w:bCs/>
                <w:sz w:val="22"/>
                <w:szCs w:val="22"/>
              </w:rPr>
              <w:t>AMENAGEMENT DES ALLEES ET PASSAGES</w:t>
            </w:r>
          </w:p>
        </w:tc>
        <w:tc>
          <w:tcPr>
            <w:tcW w:w="653" w:type="dxa"/>
            <w:tcBorders>
              <w:top w:val="nil"/>
              <w:left w:val="nil"/>
              <w:bottom w:val="single" w:sz="4" w:space="0" w:color="000000"/>
              <w:right w:val="single" w:sz="4" w:space="0" w:color="000000"/>
            </w:tcBorders>
            <w:shd w:val="clear" w:color="000000" w:fill="E7E6E6"/>
            <w:vAlign w:val="center"/>
            <w:hideMark/>
          </w:tcPr>
          <w:p w14:paraId="0E81E55E" w14:textId="77777777" w:rsidR="00CF4411" w:rsidRDefault="00CF4411" w:rsidP="00CA41B6">
            <w:pPr>
              <w:jc w:val="center"/>
              <w:rPr>
                <w:rFonts w:ascii="Calibri" w:hAnsi="Calibri" w:cs="Calibri"/>
                <w:sz w:val="22"/>
                <w:szCs w:val="22"/>
              </w:rPr>
            </w:pPr>
            <w:r>
              <w:rPr>
                <w:rFonts w:ascii="Calibri" w:hAnsi="Calibri" w:cs="Calibri"/>
                <w:sz w:val="22"/>
                <w:szCs w:val="22"/>
              </w:rPr>
              <w:t>m2</w:t>
            </w:r>
          </w:p>
        </w:tc>
        <w:tc>
          <w:tcPr>
            <w:tcW w:w="1109" w:type="dxa"/>
            <w:tcBorders>
              <w:top w:val="nil"/>
              <w:left w:val="nil"/>
              <w:bottom w:val="single" w:sz="4" w:space="0" w:color="000000"/>
              <w:right w:val="single" w:sz="4" w:space="0" w:color="000000"/>
            </w:tcBorders>
            <w:shd w:val="clear" w:color="000000" w:fill="E7E6E6"/>
            <w:noWrap/>
            <w:vAlign w:val="center"/>
            <w:hideMark/>
          </w:tcPr>
          <w:p w14:paraId="2849109C"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240</w:t>
            </w:r>
          </w:p>
        </w:tc>
        <w:tc>
          <w:tcPr>
            <w:tcW w:w="1559" w:type="dxa"/>
            <w:tcBorders>
              <w:top w:val="nil"/>
              <w:left w:val="nil"/>
              <w:bottom w:val="single" w:sz="4" w:space="0" w:color="000000"/>
              <w:right w:val="single" w:sz="4" w:space="0" w:color="000000"/>
            </w:tcBorders>
            <w:shd w:val="clear" w:color="000000" w:fill="E7E6E6"/>
            <w:vAlign w:val="center"/>
          </w:tcPr>
          <w:p w14:paraId="160F02DA"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center"/>
          </w:tcPr>
          <w:p w14:paraId="58ED2A81" w14:textId="77777777" w:rsidR="00CF4411" w:rsidRDefault="00CF4411" w:rsidP="00CA41B6">
            <w:pPr>
              <w:rPr>
                <w:rFonts w:ascii="Calibri" w:hAnsi="Calibri" w:cs="Calibri"/>
                <w:color w:val="000000"/>
                <w:sz w:val="22"/>
                <w:szCs w:val="22"/>
              </w:rPr>
            </w:pPr>
          </w:p>
        </w:tc>
      </w:tr>
      <w:tr w:rsidR="00CF4411" w14:paraId="0363BB39"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7CFE59E5"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 </w:t>
            </w:r>
          </w:p>
        </w:tc>
        <w:tc>
          <w:tcPr>
            <w:tcW w:w="4461" w:type="dxa"/>
            <w:tcBorders>
              <w:top w:val="nil"/>
              <w:left w:val="nil"/>
              <w:bottom w:val="single" w:sz="4" w:space="0" w:color="000000"/>
              <w:right w:val="single" w:sz="4" w:space="0" w:color="000000"/>
            </w:tcBorders>
            <w:hideMark/>
          </w:tcPr>
          <w:p w14:paraId="44CBA738" w14:textId="77777777" w:rsidR="00CF4411" w:rsidRDefault="00CF4411" w:rsidP="00CA41B6">
            <w:pPr>
              <w:rPr>
                <w:rFonts w:ascii="Calibri" w:hAnsi="Calibri" w:cs="Calibri"/>
                <w:sz w:val="22"/>
                <w:szCs w:val="22"/>
              </w:rPr>
            </w:pPr>
            <w:r>
              <w:rPr>
                <w:rFonts w:ascii="Calibri" w:hAnsi="Calibri" w:cs="Calibri"/>
                <w:sz w:val="22"/>
                <w:szCs w:val="22"/>
              </w:rPr>
              <w:t> </w:t>
            </w:r>
          </w:p>
        </w:tc>
        <w:tc>
          <w:tcPr>
            <w:tcW w:w="653" w:type="dxa"/>
            <w:tcBorders>
              <w:top w:val="nil"/>
              <w:left w:val="nil"/>
              <w:bottom w:val="single" w:sz="4" w:space="0" w:color="000000"/>
              <w:right w:val="single" w:sz="4" w:space="0" w:color="000000"/>
            </w:tcBorders>
            <w:vAlign w:val="center"/>
            <w:hideMark/>
          </w:tcPr>
          <w:p w14:paraId="53DAE117" w14:textId="77777777" w:rsidR="00CF4411" w:rsidRDefault="00CF4411" w:rsidP="00CA41B6">
            <w:pPr>
              <w:jc w:val="center"/>
              <w:rPr>
                <w:rFonts w:ascii="Calibri" w:hAnsi="Calibri" w:cs="Calibri"/>
                <w:sz w:val="22"/>
                <w:szCs w:val="22"/>
              </w:rPr>
            </w:pPr>
            <w:r>
              <w:rPr>
                <w:rFonts w:ascii="Calibri" w:hAnsi="Calibri" w:cs="Calibri"/>
                <w:sz w:val="22"/>
                <w:szCs w:val="22"/>
              </w:rPr>
              <w:t> </w:t>
            </w:r>
          </w:p>
        </w:tc>
        <w:tc>
          <w:tcPr>
            <w:tcW w:w="1109" w:type="dxa"/>
            <w:tcBorders>
              <w:top w:val="nil"/>
              <w:left w:val="nil"/>
              <w:bottom w:val="single" w:sz="4" w:space="0" w:color="000000"/>
              <w:right w:val="single" w:sz="4" w:space="0" w:color="000000"/>
            </w:tcBorders>
            <w:noWrap/>
            <w:vAlign w:val="center"/>
            <w:hideMark/>
          </w:tcPr>
          <w:p w14:paraId="0EFA0FB7"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vAlign w:val="center"/>
          </w:tcPr>
          <w:p w14:paraId="2A39A996"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012BABA0" w14:textId="77777777" w:rsidR="00CF4411" w:rsidRDefault="00CF4411" w:rsidP="00CA41B6">
            <w:pPr>
              <w:jc w:val="center"/>
              <w:rPr>
                <w:rFonts w:ascii="Calibri" w:hAnsi="Calibri" w:cs="Calibri"/>
                <w:color w:val="000000"/>
                <w:sz w:val="22"/>
                <w:szCs w:val="22"/>
              </w:rPr>
            </w:pPr>
          </w:p>
        </w:tc>
      </w:tr>
      <w:tr w:rsidR="00CF4411" w14:paraId="1FF80F3A"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24121FA0"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18</w:t>
            </w:r>
          </w:p>
        </w:tc>
        <w:tc>
          <w:tcPr>
            <w:tcW w:w="4461" w:type="dxa"/>
            <w:tcBorders>
              <w:top w:val="nil"/>
              <w:left w:val="nil"/>
              <w:bottom w:val="single" w:sz="4" w:space="0" w:color="000000"/>
              <w:right w:val="single" w:sz="4" w:space="0" w:color="000000"/>
            </w:tcBorders>
            <w:shd w:val="clear" w:color="000000" w:fill="D9D9D9"/>
            <w:hideMark/>
          </w:tcPr>
          <w:p w14:paraId="6653F8A6" w14:textId="77777777" w:rsidR="00CF4411" w:rsidRDefault="00CF4411" w:rsidP="00CA41B6">
            <w:pPr>
              <w:rPr>
                <w:rFonts w:ascii="Calibri" w:hAnsi="Calibri" w:cs="Calibri"/>
                <w:b/>
                <w:bCs/>
                <w:sz w:val="22"/>
                <w:szCs w:val="22"/>
              </w:rPr>
            </w:pPr>
            <w:r>
              <w:rPr>
                <w:rFonts w:ascii="Calibri" w:hAnsi="Calibri" w:cs="Calibri"/>
                <w:b/>
                <w:bCs/>
                <w:sz w:val="22"/>
                <w:szCs w:val="22"/>
              </w:rPr>
              <w:t>AMENAGEMENT D’UN TROTTOIR EN BETON CEINTURANT LES PARCELLES PLEIN CHAMPS</w:t>
            </w:r>
          </w:p>
        </w:tc>
        <w:tc>
          <w:tcPr>
            <w:tcW w:w="653" w:type="dxa"/>
            <w:tcBorders>
              <w:top w:val="nil"/>
              <w:left w:val="nil"/>
              <w:bottom w:val="single" w:sz="4" w:space="0" w:color="000000"/>
              <w:right w:val="single" w:sz="4" w:space="0" w:color="000000"/>
            </w:tcBorders>
            <w:shd w:val="clear" w:color="000000" w:fill="E7E6E6"/>
            <w:vAlign w:val="center"/>
            <w:hideMark/>
          </w:tcPr>
          <w:p w14:paraId="3E76E9B6" w14:textId="77777777" w:rsidR="00CF4411" w:rsidRDefault="00CF4411" w:rsidP="00CA41B6">
            <w:pPr>
              <w:jc w:val="center"/>
              <w:rPr>
                <w:rFonts w:ascii="Calibri" w:hAnsi="Calibri" w:cs="Calibri"/>
                <w:sz w:val="22"/>
                <w:szCs w:val="22"/>
              </w:rPr>
            </w:pPr>
            <w:r>
              <w:rPr>
                <w:rFonts w:ascii="Calibri" w:hAnsi="Calibri" w:cs="Calibri"/>
                <w:sz w:val="22"/>
                <w:szCs w:val="22"/>
              </w:rPr>
              <w:t>m3</w:t>
            </w:r>
          </w:p>
        </w:tc>
        <w:tc>
          <w:tcPr>
            <w:tcW w:w="1109" w:type="dxa"/>
            <w:tcBorders>
              <w:top w:val="nil"/>
              <w:left w:val="nil"/>
              <w:bottom w:val="single" w:sz="4" w:space="0" w:color="000000"/>
              <w:right w:val="single" w:sz="4" w:space="0" w:color="000000"/>
            </w:tcBorders>
            <w:shd w:val="clear" w:color="000000" w:fill="E7E6E6"/>
            <w:noWrap/>
            <w:vAlign w:val="center"/>
            <w:hideMark/>
          </w:tcPr>
          <w:p w14:paraId="72F0AE66"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22</w:t>
            </w:r>
          </w:p>
        </w:tc>
        <w:tc>
          <w:tcPr>
            <w:tcW w:w="1559" w:type="dxa"/>
            <w:tcBorders>
              <w:top w:val="nil"/>
              <w:left w:val="nil"/>
              <w:bottom w:val="single" w:sz="4" w:space="0" w:color="000000"/>
              <w:right w:val="single" w:sz="4" w:space="0" w:color="000000"/>
            </w:tcBorders>
            <w:shd w:val="clear" w:color="000000" w:fill="E7E6E6"/>
            <w:vAlign w:val="center"/>
          </w:tcPr>
          <w:p w14:paraId="165F839B"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center"/>
          </w:tcPr>
          <w:p w14:paraId="69489138" w14:textId="77777777" w:rsidR="00CF4411" w:rsidRDefault="00CF4411" w:rsidP="00CA41B6">
            <w:pPr>
              <w:rPr>
                <w:rFonts w:ascii="Calibri" w:hAnsi="Calibri" w:cs="Calibri"/>
                <w:color w:val="000000"/>
                <w:sz w:val="22"/>
                <w:szCs w:val="22"/>
              </w:rPr>
            </w:pPr>
          </w:p>
        </w:tc>
      </w:tr>
      <w:tr w:rsidR="00CF4411" w14:paraId="21CDE147"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0A6CDD8B"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 </w:t>
            </w:r>
          </w:p>
        </w:tc>
        <w:tc>
          <w:tcPr>
            <w:tcW w:w="4461" w:type="dxa"/>
            <w:tcBorders>
              <w:top w:val="nil"/>
              <w:left w:val="nil"/>
              <w:bottom w:val="single" w:sz="4" w:space="0" w:color="000000"/>
              <w:right w:val="single" w:sz="4" w:space="0" w:color="000000"/>
            </w:tcBorders>
            <w:hideMark/>
          </w:tcPr>
          <w:p w14:paraId="0D7BDD30" w14:textId="77777777" w:rsidR="00CF4411" w:rsidRDefault="00CF4411" w:rsidP="00CA41B6">
            <w:pPr>
              <w:rPr>
                <w:rFonts w:ascii="Calibri" w:hAnsi="Calibri" w:cs="Calibri"/>
                <w:sz w:val="22"/>
                <w:szCs w:val="22"/>
              </w:rPr>
            </w:pPr>
            <w:r>
              <w:rPr>
                <w:rFonts w:ascii="Calibri" w:hAnsi="Calibri" w:cs="Calibri"/>
                <w:sz w:val="22"/>
                <w:szCs w:val="22"/>
              </w:rPr>
              <w:t> </w:t>
            </w:r>
          </w:p>
        </w:tc>
        <w:tc>
          <w:tcPr>
            <w:tcW w:w="653" w:type="dxa"/>
            <w:tcBorders>
              <w:top w:val="nil"/>
              <w:left w:val="nil"/>
              <w:bottom w:val="single" w:sz="4" w:space="0" w:color="000000"/>
              <w:right w:val="single" w:sz="4" w:space="0" w:color="000000"/>
            </w:tcBorders>
            <w:vAlign w:val="center"/>
            <w:hideMark/>
          </w:tcPr>
          <w:p w14:paraId="63E13D0C" w14:textId="77777777" w:rsidR="00CF4411" w:rsidRDefault="00CF4411" w:rsidP="00CA41B6">
            <w:pPr>
              <w:jc w:val="center"/>
              <w:rPr>
                <w:rFonts w:ascii="Calibri" w:hAnsi="Calibri" w:cs="Calibri"/>
                <w:sz w:val="22"/>
                <w:szCs w:val="22"/>
              </w:rPr>
            </w:pPr>
            <w:r>
              <w:rPr>
                <w:rFonts w:ascii="Calibri" w:hAnsi="Calibri" w:cs="Calibri"/>
                <w:sz w:val="22"/>
                <w:szCs w:val="22"/>
              </w:rPr>
              <w:t> </w:t>
            </w:r>
          </w:p>
        </w:tc>
        <w:tc>
          <w:tcPr>
            <w:tcW w:w="1109" w:type="dxa"/>
            <w:tcBorders>
              <w:top w:val="nil"/>
              <w:left w:val="nil"/>
              <w:bottom w:val="single" w:sz="4" w:space="0" w:color="000000"/>
              <w:right w:val="single" w:sz="4" w:space="0" w:color="000000"/>
            </w:tcBorders>
            <w:noWrap/>
            <w:vAlign w:val="center"/>
            <w:hideMark/>
          </w:tcPr>
          <w:p w14:paraId="52EFE18E"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vAlign w:val="center"/>
          </w:tcPr>
          <w:p w14:paraId="57ACE983"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1F873A22" w14:textId="77777777" w:rsidR="00CF4411" w:rsidRDefault="00CF4411" w:rsidP="00CA41B6">
            <w:pPr>
              <w:jc w:val="center"/>
              <w:rPr>
                <w:rFonts w:ascii="Calibri" w:hAnsi="Calibri" w:cs="Calibri"/>
                <w:color w:val="000000"/>
                <w:sz w:val="22"/>
                <w:szCs w:val="22"/>
              </w:rPr>
            </w:pPr>
          </w:p>
        </w:tc>
      </w:tr>
      <w:tr w:rsidR="00CF4411" w14:paraId="08B9B5A2" w14:textId="77777777" w:rsidTr="00CA41B6">
        <w:trPr>
          <w:trHeight w:val="405"/>
        </w:trPr>
        <w:tc>
          <w:tcPr>
            <w:tcW w:w="860" w:type="dxa"/>
            <w:tcBorders>
              <w:top w:val="nil"/>
              <w:left w:val="single" w:sz="4" w:space="0" w:color="000000"/>
              <w:bottom w:val="single" w:sz="4" w:space="0" w:color="000000"/>
              <w:right w:val="single" w:sz="4" w:space="0" w:color="000000"/>
            </w:tcBorders>
            <w:shd w:val="clear" w:color="000000" w:fill="D7D7D7"/>
            <w:noWrap/>
            <w:hideMark/>
          </w:tcPr>
          <w:p w14:paraId="724819BC" w14:textId="77777777" w:rsidR="00CF4411" w:rsidRDefault="00CF4411" w:rsidP="00CA41B6">
            <w:pPr>
              <w:jc w:val="center"/>
              <w:rPr>
                <w:rFonts w:ascii="Calibri" w:hAnsi="Calibri" w:cs="Calibri"/>
                <w:b/>
                <w:bCs/>
                <w:color w:val="000000"/>
                <w:sz w:val="20"/>
                <w:szCs w:val="20"/>
              </w:rPr>
            </w:pPr>
            <w:r>
              <w:rPr>
                <w:rFonts w:ascii="Calibri" w:hAnsi="Calibri" w:cs="Calibri"/>
                <w:b/>
                <w:bCs/>
                <w:color w:val="000000"/>
                <w:sz w:val="20"/>
                <w:szCs w:val="20"/>
              </w:rPr>
              <w:t>19</w:t>
            </w:r>
          </w:p>
        </w:tc>
        <w:tc>
          <w:tcPr>
            <w:tcW w:w="4461" w:type="dxa"/>
            <w:tcBorders>
              <w:top w:val="nil"/>
              <w:left w:val="nil"/>
              <w:bottom w:val="single" w:sz="4" w:space="0" w:color="000000"/>
              <w:right w:val="single" w:sz="4" w:space="0" w:color="000000"/>
            </w:tcBorders>
            <w:shd w:val="clear" w:color="000000" w:fill="D9D9D9"/>
            <w:hideMark/>
          </w:tcPr>
          <w:p w14:paraId="5310434C" w14:textId="77777777" w:rsidR="00CF4411" w:rsidRDefault="00CF4411" w:rsidP="00CA41B6">
            <w:pPr>
              <w:rPr>
                <w:rFonts w:ascii="Calibri" w:hAnsi="Calibri" w:cs="Calibri"/>
                <w:b/>
                <w:bCs/>
                <w:sz w:val="22"/>
                <w:szCs w:val="22"/>
              </w:rPr>
            </w:pPr>
            <w:r>
              <w:rPr>
                <w:rFonts w:ascii="Calibri" w:hAnsi="Calibri" w:cs="Calibri"/>
                <w:b/>
                <w:bCs/>
                <w:sz w:val="22"/>
                <w:szCs w:val="22"/>
              </w:rPr>
              <w:t>Signalisation et affichage</w:t>
            </w:r>
          </w:p>
        </w:tc>
        <w:tc>
          <w:tcPr>
            <w:tcW w:w="653" w:type="dxa"/>
            <w:tcBorders>
              <w:top w:val="nil"/>
              <w:left w:val="nil"/>
              <w:bottom w:val="single" w:sz="4" w:space="0" w:color="000000"/>
              <w:right w:val="single" w:sz="4" w:space="0" w:color="000000"/>
            </w:tcBorders>
            <w:shd w:val="clear" w:color="000000" w:fill="E7E6E6"/>
            <w:vAlign w:val="center"/>
            <w:hideMark/>
          </w:tcPr>
          <w:p w14:paraId="31F29A25" w14:textId="77777777" w:rsidR="00CF4411" w:rsidRDefault="00CF4411" w:rsidP="00CA41B6">
            <w:pPr>
              <w:jc w:val="center"/>
              <w:rPr>
                <w:rFonts w:ascii="Calibri" w:hAnsi="Calibri" w:cs="Calibri"/>
                <w:sz w:val="22"/>
                <w:szCs w:val="22"/>
              </w:rPr>
            </w:pPr>
            <w:proofErr w:type="spellStart"/>
            <w:r>
              <w:rPr>
                <w:rFonts w:ascii="Calibri" w:hAnsi="Calibri" w:cs="Calibri"/>
                <w:sz w:val="22"/>
                <w:szCs w:val="22"/>
              </w:rPr>
              <w:t>Ens</w:t>
            </w:r>
            <w:proofErr w:type="spellEnd"/>
          </w:p>
        </w:tc>
        <w:tc>
          <w:tcPr>
            <w:tcW w:w="1109" w:type="dxa"/>
            <w:tcBorders>
              <w:top w:val="nil"/>
              <w:left w:val="nil"/>
              <w:bottom w:val="single" w:sz="4" w:space="0" w:color="000000"/>
              <w:right w:val="single" w:sz="4" w:space="0" w:color="000000"/>
            </w:tcBorders>
            <w:shd w:val="clear" w:color="000000" w:fill="E7E6E6"/>
            <w:noWrap/>
            <w:vAlign w:val="center"/>
            <w:hideMark/>
          </w:tcPr>
          <w:p w14:paraId="4310479F"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1</w:t>
            </w:r>
          </w:p>
        </w:tc>
        <w:tc>
          <w:tcPr>
            <w:tcW w:w="1559" w:type="dxa"/>
            <w:tcBorders>
              <w:top w:val="nil"/>
              <w:left w:val="nil"/>
              <w:bottom w:val="single" w:sz="4" w:space="0" w:color="000000"/>
              <w:right w:val="single" w:sz="4" w:space="0" w:color="000000"/>
            </w:tcBorders>
            <w:shd w:val="clear" w:color="000000" w:fill="E7E6E6"/>
            <w:vAlign w:val="center"/>
          </w:tcPr>
          <w:p w14:paraId="629871DB"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shd w:val="clear" w:color="000000" w:fill="E7E6E6"/>
            <w:vAlign w:val="center"/>
          </w:tcPr>
          <w:p w14:paraId="0D54C943" w14:textId="77777777" w:rsidR="00CF4411" w:rsidRDefault="00CF4411" w:rsidP="00CA41B6">
            <w:pPr>
              <w:rPr>
                <w:rFonts w:ascii="Calibri" w:hAnsi="Calibri" w:cs="Calibri"/>
                <w:color w:val="000000"/>
                <w:sz w:val="22"/>
                <w:szCs w:val="22"/>
              </w:rPr>
            </w:pPr>
          </w:p>
        </w:tc>
      </w:tr>
      <w:tr w:rsidR="00CF4411" w14:paraId="2B04C516" w14:textId="77777777" w:rsidTr="00CA41B6">
        <w:trPr>
          <w:trHeight w:val="405"/>
        </w:trPr>
        <w:tc>
          <w:tcPr>
            <w:tcW w:w="860" w:type="dxa"/>
            <w:tcBorders>
              <w:top w:val="nil"/>
              <w:left w:val="single" w:sz="4" w:space="0" w:color="000000"/>
              <w:bottom w:val="single" w:sz="4" w:space="0" w:color="000000"/>
              <w:right w:val="single" w:sz="4" w:space="0" w:color="000000"/>
            </w:tcBorders>
            <w:noWrap/>
            <w:hideMark/>
          </w:tcPr>
          <w:p w14:paraId="5779B45C" w14:textId="77777777" w:rsidR="00CF4411" w:rsidRDefault="00CF4411" w:rsidP="00CA41B6">
            <w:pPr>
              <w:jc w:val="center"/>
              <w:rPr>
                <w:rFonts w:ascii="Calibri" w:hAnsi="Calibri" w:cs="Calibri"/>
                <w:color w:val="000000"/>
                <w:sz w:val="20"/>
                <w:szCs w:val="20"/>
              </w:rPr>
            </w:pPr>
            <w:r>
              <w:rPr>
                <w:rFonts w:ascii="Calibri" w:hAnsi="Calibri" w:cs="Calibri"/>
                <w:color w:val="000000"/>
                <w:sz w:val="20"/>
                <w:szCs w:val="20"/>
              </w:rPr>
              <w:t> </w:t>
            </w:r>
          </w:p>
        </w:tc>
        <w:tc>
          <w:tcPr>
            <w:tcW w:w="4461" w:type="dxa"/>
            <w:tcBorders>
              <w:top w:val="nil"/>
              <w:left w:val="nil"/>
              <w:bottom w:val="single" w:sz="4" w:space="0" w:color="000000"/>
              <w:right w:val="single" w:sz="4" w:space="0" w:color="000000"/>
            </w:tcBorders>
            <w:hideMark/>
          </w:tcPr>
          <w:p w14:paraId="73090336" w14:textId="77777777" w:rsidR="00CF4411" w:rsidRDefault="00CF4411" w:rsidP="00CA41B6">
            <w:pPr>
              <w:rPr>
                <w:rFonts w:ascii="Calibri" w:hAnsi="Calibri" w:cs="Calibri"/>
                <w:sz w:val="22"/>
                <w:szCs w:val="22"/>
              </w:rPr>
            </w:pPr>
            <w:r>
              <w:rPr>
                <w:rFonts w:ascii="Calibri" w:hAnsi="Calibri" w:cs="Calibri"/>
                <w:sz w:val="22"/>
                <w:szCs w:val="22"/>
              </w:rPr>
              <w:t> </w:t>
            </w:r>
          </w:p>
        </w:tc>
        <w:tc>
          <w:tcPr>
            <w:tcW w:w="653" w:type="dxa"/>
            <w:tcBorders>
              <w:top w:val="nil"/>
              <w:left w:val="nil"/>
              <w:bottom w:val="single" w:sz="4" w:space="0" w:color="000000"/>
              <w:right w:val="single" w:sz="4" w:space="0" w:color="000000"/>
            </w:tcBorders>
            <w:vAlign w:val="center"/>
            <w:hideMark/>
          </w:tcPr>
          <w:p w14:paraId="3BCD2DFF" w14:textId="77777777" w:rsidR="00CF4411" w:rsidRDefault="00CF4411" w:rsidP="00CA41B6">
            <w:pPr>
              <w:jc w:val="center"/>
              <w:rPr>
                <w:rFonts w:ascii="Calibri" w:hAnsi="Calibri" w:cs="Calibri"/>
                <w:sz w:val="22"/>
                <w:szCs w:val="22"/>
              </w:rPr>
            </w:pPr>
            <w:r>
              <w:rPr>
                <w:rFonts w:ascii="Calibri" w:hAnsi="Calibri" w:cs="Calibri"/>
                <w:sz w:val="22"/>
                <w:szCs w:val="22"/>
              </w:rPr>
              <w:t> </w:t>
            </w:r>
          </w:p>
        </w:tc>
        <w:tc>
          <w:tcPr>
            <w:tcW w:w="1109" w:type="dxa"/>
            <w:tcBorders>
              <w:top w:val="nil"/>
              <w:left w:val="nil"/>
              <w:bottom w:val="single" w:sz="4" w:space="0" w:color="000000"/>
              <w:right w:val="single" w:sz="4" w:space="0" w:color="000000"/>
            </w:tcBorders>
            <w:noWrap/>
            <w:vAlign w:val="center"/>
            <w:hideMark/>
          </w:tcPr>
          <w:p w14:paraId="496A6162" w14:textId="77777777" w:rsidR="00CF4411" w:rsidRDefault="00CF4411" w:rsidP="00CA41B6">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000000"/>
              <w:right w:val="single" w:sz="4" w:space="0" w:color="000000"/>
            </w:tcBorders>
            <w:vAlign w:val="center"/>
          </w:tcPr>
          <w:p w14:paraId="1126CCF6" w14:textId="77777777" w:rsidR="00CF4411" w:rsidRDefault="00CF4411" w:rsidP="00CA41B6">
            <w:pPr>
              <w:rPr>
                <w:rFonts w:ascii="Calibri" w:hAnsi="Calibri" w:cs="Calibri"/>
                <w:color w:val="000000"/>
                <w:sz w:val="22"/>
                <w:szCs w:val="22"/>
              </w:rPr>
            </w:pPr>
          </w:p>
        </w:tc>
        <w:tc>
          <w:tcPr>
            <w:tcW w:w="1843" w:type="dxa"/>
            <w:tcBorders>
              <w:top w:val="nil"/>
              <w:left w:val="nil"/>
              <w:bottom w:val="single" w:sz="4" w:space="0" w:color="000000"/>
              <w:right w:val="single" w:sz="4" w:space="0" w:color="000000"/>
            </w:tcBorders>
            <w:vAlign w:val="center"/>
          </w:tcPr>
          <w:p w14:paraId="1891C379" w14:textId="77777777" w:rsidR="00CF4411" w:rsidRDefault="00CF4411" w:rsidP="00CA41B6">
            <w:pPr>
              <w:jc w:val="center"/>
              <w:rPr>
                <w:rFonts w:ascii="Calibri" w:hAnsi="Calibri" w:cs="Calibri"/>
                <w:color w:val="000000"/>
                <w:sz w:val="22"/>
                <w:szCs w:val="22"/>
              </w:rPr>
            </w:pPr>
          </w:p>
        </w:tc>
      </w:tr>
      <w:tr w:rsidR="00CF4411" w14:paraId="648B64A0" w14:textId="77777777" w:rsidTr="00CA41B6">
        <w:trPr>
          <w:trHeight w:val="405"/>
        </w:trPr>
        <w:tc>
          <w:tcPr>
            <w:tcW w:w="8642" w:type="dxa"/>
            <w:gridSpan w:val="5"/>
            <w:tcBorders>
              <w:top w:val="single" w:sz="4" w:space="0" w:color="000000"/>
              <w:left w:val="single" w:sz="4" w:space="0" w:color="000000"/>
              <w:bottom w:val="single" w:sz="4" w:space="0" w:color="000000"/>
              <w:right w:val="single" w:sz="4" w:space="0" w:color="000000"/>
            </w:tcBorders>
            <w:shd w:val="clear" w:color="000000" w:fill="E7E6E6"/>
            <w:hideMark/>
          </w:tcPr>
          <w:p w14:paraId="7109A572" w14:textId="77777777" w:rsidR="00CF4411" w:rsidRDefault="00CF4411" w:rsidP="00CA41B6">
            <w:pPr>
              <w:jc w:val="center"/>
              <w:rPr>
                <w:rFonts w:ascii="Calibri" w:hAnsi="Calibri" w:cs="Calibri"/>
                <w:b/>
                <w:bCs/>
                <w:sz w:val="20"/>
                <w:szCs w:val="20"/>
              </w:rPr>
            </w:pPr>
            <w:r>
              <w:rPr>
                <w:rFonts w:ascii="Calibri" w:hAnsi="Calibri" w:cs="Calibri"/>
                <w:b/>
                <w:bCs/>
                <w:sz w:val="20"/>
                <w:szCs w:val="20"/>
              </w:rPr>
              <w:t>Montant Total HT</w:t>
            </w:r>
          </w:p>
        </w:tc>
        <w:tc>
          <w:tcPr>
            <w:tcW w:w="1843" w:type="dxa"/>
            <w:tcBorders>
              <w:top w:val="nil"/>
              <w:left w:val="nil"/>
              <w:bottom w:val="single" w:sz="4" w:space="0" w:color="000000"/>
              <w:right w:val="single" w:sz="4" w:space="0" w:color="000000"/>
            </w:tcBorders>
            <w:shd w:val="clear" w:color="000000" w:fill="E7E6E6"/>
            <w:vAlign w:val="bottom"/>
            <w:hideMark/>
          </w:tcPr>
          <w:p w14:paraId="1A1CF90F" w14:textId="77777777" w:rsidR="00CF4411" w:rsidRDefault="00CF4411" w:rsidP="00CA41B6">
            <w:pPr>
              <w:rPr>
                <w:rFonts w:ascii="Calibri" w:hAnsi="Calibri" w:cs="Calibri"/>
                <w:b/>
                <w:bCs/>
                <w:color w:val="000000"/>
                <w:sz w:val="22"/>
                <w:szCs w:val="22"/>
              </w:rPr>
            </w:pPr>
            <w:r>
              <w:rPr>
                <w:rFonts w:ascii="Calibri" w:hAnsi="Calibri" w:cs="Calibri"/>
                <w:b/>
                <w:bCs/>
                <w:color w:val="000000"/>
                <w:sz w:val="22"/>
                <w:szCs w:val="22"/>
              </w:rPr>
              <w:t xml:space="preserve">     </w:t>
            </w:r>
          </w:p>
        </w:tc>
      </w:tr>
      <w:tr w:rsidR="00CF4411" w14:paraId="6950A24E" w14:textId="77777777" w:rsidTr="00CA41B6">
        <w:trPr>
          <w:trHeight w:val="405"/>
        </w:trPr>
        <w:tc>
          <w:tcPr>
            <w:tcW w:w="8642" w:type="dxa"/>
            <w:gridSpan w:val="5"/>
            <w:tcBorders>
              <w:top w:val="single" w:sz="4" w:space="0" w:color="000000"/>
              <w:left w:val="single" w:sz="4" w:space="0" w:color="000000"/>
              <w:bottom w:val="single" w:sz="4" w:space="0" w:color="000000"/>
              <w:right w:val="single" w:sz="4" w:space="0" w:color="000000"/>
            </w:tcBorders>
            <w:shd w:val="clear" w:color="000000" w:fill="E7E6E6"/>
            <w:hideMark/>
          </w:tcPr>
          <w:p w14:paraId="52A04676" w14:textId="77777777" w:rsidR="00CF4411" w:rsidRDefault="00CF4411" w:rsidP="00CA41B6">
            <w:pPr>
              <w:jc w:val="center"/>
              <w:rPr>
                <w:rFonts w:ascii="Calibri" w:hAnsi="Calibri" w:cs="Calibri"/>
                <w:b/>
                <w:bCs/>
                <w:sz w:val="20"/>
                <w:szCs w:val="20"/>
              </w:rPr>
            </w:pPr>
            <w:r>
              <w:rPr>
                <w:rFonts w:ascii="Calibri" w:hAnsi="Calibri" w:cs="Calibri"/>
                <w:b/>
                <w:bCs/>
                <w:sz w:val="20"/>
                <w:szCs w:val="20"/>
              </w:rPr>
              <w:t>TVA</w:t>
            </w:r>
          </w:p>
        </w:tc>
        <w:tc>
          <w:tcPr>
            <w:tcW w:w="1843" w:type="dxa"/>
            <w:tcBorders>
              <w:top w:val="nil"/>
              <w:left w:val="nil"/>
              <w:bottom w:val="single" w:sz="4" w:space="0" w:color="000000"/>
              <w:right w:val="single" w:sz="4" w:space="0" w:color="000000"/>
            </w:tcBorders>
            <w:shd w:val="clear" w:color="000000" w:fill="E7E6E6"/>
            <w:vAlign w:val="bottom"/>
            <w:hideMark/>
          </w:tcPr>
          <w:p w14:paraId="69BBEBC4" w14:textId="77777777" w:rsidR="00CF4411" w:rsidRDefault="00CF4411" w:rsidP="00CA41B6">
            <w:pPr>
              <w:rPr>
                <w:rFonts w:ascii="Calibri" w:hAnsi="Calibri" w:cs="Calibri"/>
                <w:b/>
                <w:bCs/>
                <w:color w:val="000000"/>
                <w:sz w:val="22"/>
                <w:szCs w:val="22"/>
              </w:rPr>
            </w:pPr>
            <w:r>
              <w:rPr>
                <w:rFonts w:ascii="Calibri" w:hAnsi="Calibri" w:cs="Calibri"/>
                <w:b/>
                <w:bCs/>
                <w:color w:val="000000"/>
                <w:sz w:val="22"/>
                <w:szCs w:val="22"/>
              </w:rPr>
              <w:t xml:space="preserve">        </w:t>
            </w:r>
          </w:p>
        </w:tc>
      </w:tr>
      <w:tr w:rsidR="00CF4411" w14:paraId="7470B797" w14:textId="77777777" w:rsidTr="00CA41B6">
        <w:trPr>
          <w:trHeight w:val="405"/>
        </w:trPr>
        <w:tc>
          <w:tcPr>
            <w:tcW w:w="8642" w:type="dxa"/>
            <w:gridSpan w:val="5"/>
            <w:tcBorders>
              <w:top w:val="single" w:sz="4" w:space="0" w:color="000000"/>
              <w:left w:val="single" w:sz="4" w:space="0" w:color="000000"/>
              <w:bottom w:val="single" w:sz="4" w:space="0" w:color="000000"/>
              <w:right w:val="single" w:sz="4" w:space="0" w:color="000000"/>
            </w:tcBorders>
            <w:shd w:val="clear" w:color="000000" w:fill="E7E6E6"/>
            <w:hideMark/>
          </w:tcPr>
          <w:p w14:paraId="556F7DF3" w14:textId="77777777" w:rsidR="00CF4411" w:rsidRDefault="00CF4411" w:rsidP="00CA41B6">
            <w:pPr>
              <w:jc w:val="center"/>
              <w:rPr>
                <w:rFonts w:ascii="Calibri" w:hAnsi="Calibri" w:cs="Calibri"/>
                <w:b/>
                <w:bCs/>
                <w:sz w:val="20"/>
                <w:szCs w:val="20"/>
              </w:rPr>
            </w:pPr>
            <w:r>
              <w:rPr>
                <w:rFonts w:ascii="Calibri" w:hAnsi="Calibri" w:cs="Calibri"/>
                <w:b/>
                <w:bCs/>
                <w:sz w:val="20"/>
                <w:szCs w:val="20"/>
              </w:rPr>
              <w:t>Montant Total TTC</w:t>
            </w:r>
          </w:p>
        </w:tc>
        <w:tc>
          <w:tcPr>
            <w:tcW w:w="1843" w:type="dxa"/>
            <w:tcBorders>
              <w:top w:val="nil"/>
              <w:left w:val="nil"/>
              <w:bottom w:val="single" w:sz="4" w:space="0" w:color="000000"/>
              <w:right w:val="single" w:sz="4" w:space="0" w:color="000000"/>
            </w:tcBorders>
            <w:shd w:val="clear" w:color="000000" w:fill="E7E6E6"/>
            <w:vAlign w:val="bottom"/>
            <w:hideMark/>
          </w:tcPr>
          <w:p w14:paraId="313FB788" w14:textId="77777777" w:rsidR="00CF4411" w:rsidRDefault="00CF4411" w:rsidP="00CA41B6">
            <w:pPr>
              <w:rPr>
                <w:rFonts w:ascii="Calibri" w:hAnsi="Calibri" w:cs="Calibri"/>
                <w:b/>
                <w:bCs/>
                <w:color w:val="000000"/>
                <w:sz w:val="22"/>
                <w:szCs w:val="22"/>
              </w:rPr>
            </w:pPr>
          </w:p>
        </w:tc>
      </w:tr>
    </w:tbl>
    <w:p w14:paraId="3FC5BDC0" w14:textId="77777777" w:rsidR="00B06F78" w:rsidRPr="005A5ABA" w:rsidRDefault="00B06F78" w:rsidP="00B37703">
      <w:pPr>
        <w:suppressAutoHyphens/>
        <w:autoSpaceDN w:val="0"/>
        <w:textAlignment w:val="baseline"/>
        <w:rPr>
          <w:rFonts w:ascii="Century Gothic" w:hAnsi="Century Gothic"/>
          <w:sz w:val="22"/>
          <w:szCs w:val="22"/>
          <w:highlight w:val="yellow"/>
        </w:rPr>
      </w:pPr>
      <w:bookmarkStart w:id="6" w:name="_GoBack"/>
      <w:bookmarkEnd w:id="6"/>
    </w:p>
    <w:sectPr w:rsidR="00B06F78" w:rsidRPr="005A5ABA" w:rsidSect="00FF58CB">
      <w:headerReference w:type="even" r:id="rId13"/>
      <w:headerReference w:type="default" r:id="rId14"/>
      <w:footerReference w:type="even" r:id="rId15"/>
      <w:footerReference w:type="default" r:id="rId16"/>
      <w:headerReference w:type="first" r:id="rId17"/>
      <w:footerReference w:type="first" r:id="rId18"/>
      <w:pgSz w:w="11910" w:h="16850"/>
      <w:pgMar w:top="1440" w:right="1080" w:bottom="1440" w:left="1080" w:header="0" w:footer="945"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F2F76" w14:textId="77777777" w:rsidR="008F4A3B" w:rsidRDefault="008F4A3B">
      <w:r>
        <w:separator/>
      </w:r>
    </w:p>
  </w:endnote>
  <w:endnote w:type="continuationSeparator" w:id="0">
    <w:p w14:paraId="22CE29B9" w14:textId="77777777" w:rsidR="008F4A3B" w:rsidRDefault="008F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charset w:val="00"/>
    <w:family w:val="roman"/>
    <w:pitch w:val="default"/>
    <w:sig w:usb0="00000000" w:usb1="00000000" w:usb2="00000000" w:usb3="00000000" w:csb0="00000001" w:csb1="00000000"/>
  </w:font>
  <w:font w:name="TmsNewRmn (IBM4029)">
    <w:altName w:val="Times New Roman"/>
    <w:charset w:val="00"/>
    <w:family w:val="auto"/>
    <w:pitch w:val="default"/>
    <w:sig w:usb0="00000000" w:usb1="00000000" w:usb2="00000000" w:usb3="00000000" w:csb0="00000001" w:csb1="00000000"/>
  </w:font>
  <w:font w:name="Arial Unicode MS">
    <w:altName w:val="Malgun Gothic Semilight"/>
    <w:panose1 w:val="020B0604020202020204"/>
    <w:charset w:val="80"/>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8582980"/>
      <w:docPartObj>
        <w:docPartGallery w:val="Page Numbers (Bottom of Page)"/>
        <w:docPartUnique/>
      </w:docPartObj>
    </w:sdtPr>
    <w:sdtEndPr/>
    <w:sdtContent>
      <w:p w14:paraId="583DF460" w14:textId="14409FD9" w:rsidR="00CF4411" w:rsidRDefault="00CF4411">
        <w:pPr>
          <w:pStyle w:val="Pieddepage"/>
          <w:jc w:val="center"/>
        </w:pPr>
        <w:r>
          <w:fldChar w:fldCharType="begin"/>
        </w:r>
        <w:r>
          <w:instrText>PAGE   \* MERGEFORMAT</w:instrText>
        </w:r>
        <w:r>
          <w:fldChar w:fldCharType="separate"/>
        </w:r>
        <w:r w:rsidR="00E47A25">
          <w:rPr>
            <w:noProof/>
          </w:rPr>
          <w:t>5</w:t>
        </w:r>
        <w:r>
          <w:fldChar w:fldCharType="end"/>
        </w:r>
      </w:p>
    </w:sdtContent>
  </w:sdt>
  <w:p w14:paraId="5BD4F64B" w14:textId="77777777" w:rsidR="00CF4411" w:rsidRDefault="00CF441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ACB38" w14:textId="77777777" w:rsidR="0005291F" w:rsidRDefault="0005291F">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Page Numbers (Bottom of Page)"/>
        <w:docPartUnique/>
      </w:docPartObj>
    </w:sdtPr>
    <w:sdtEndPr/>
    <w:sdtContent>
      <w:p w14:paraId="11CEE97E" w14:textId="00F63F01" w:rsidR="00E061A3" w:rsidRDefault="00E061A3">
        <w:pPr>
          <w:pStyle w:val="Pieddepage"/>
          <w:jc w:val="right"/>
        </w:pPr>
        <w:r>
          <w:fldChar w:fldCharType="begin"/>
        </w:r>
        <w:r>
          <w:instrText>PAGE   \* MERGEFORMAT</w:instrText>
        </w:r>
        <w:r>
          <w:fldChar w:fldCharType="separate"/>
        </w:r>
        <w:r w:rsidR="00E47A25">
          <w:rPr>
            <w:noProof/>
          </w:rPr>
          <w:t>8</w:t>
        </w:r>
        <w:r>
          <w:fldChar w:fldCharType="end"/>
        </w:r>
      </w:p>
    </w:sdtContent>
  </w:sdt>
  <w:p w14:paraId="49E046B0" w14:textId="77777777" w:rsidR="00E061A3" w:rsidRDefault="00E061A3" w:rsidP="007E1597">
    <w:pPr>
      <w:pStyle w:val="Pieddepag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801F6" w14:textId="77777777" w:rsidR="0005291F" w:rsidRDefault="0005291F">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187DB" w14:textId="77777777" w:rsidR="008F4A3B" w:rsidRDefault="008F4A3B">
      <w:r>
        <w:separator/>
      </w:r>
    </w:p>
  </w:footnote>
  <w:footnote w:type="continuationSeparator" w:id="0">
    <w:p w14:paraId="7C7094EB" w14:textId="77777777" w:rsidR="008F4A3B" w:rsidRDefault="008F4A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690"/>
      <w:gridCol w:w="5060"/>
    </w:tblGrid>
    <w:tr w:rsidR="00CF4411" w14:paraId="12099A19" w14:textId="77777777" w:rsidTr="00CA41B6">
      <w:trPr>
        <w:trHeight w:val="154"/>
      </w:trPr>
      <w:tc>
        <w:tcPr>
          <w:tcW w:w="4707" w:type="dxa"/>
          <w:vAlign w:val="center"/>
        </w:tcPr>
        <w:p w14:paraId="05A55AF7" w14:textId="77777777" w:rsidR="00CF4411" w:rsidRPr="00992A78" w:rsidRDefault="00CF4411" w:rsidP="006317C8">
          <w:pPr>
            <w:rPr>
              <w:b/>
              <w:bCs/>
            </w:rPr>
          </w:pPr>
          <w:r>
            <w:rPr>
              <w:rFonts w:ascii="Century Gothic" w:hAnsi="Century Gothic"/>
              <w:b/>
              <w:bCs/>
              <w:color w:val="FF0000"/>
              <w:szCs w:val="22"/>
            </w:rPr>
            <w:t xml:space="preserve">  </w:t>
          </w:r>
        </w:p>
        <w:p w14:paraId="339F5A99" w14:textId="77777777" w:rsidR="00CF4411" w:rsidRPr="00992A78" w:rsidRDefault="00CF4411" w:rsidP="006317C8">
          <w:pPr>
            <w:rPr>
              <w:b/>
              <w:bCs/>
            </w:rPr>
          </w:pPr>
          <w:r>
            <w:rPr>
              <w:b/>
              <w:bCs/>
              <w:noProof/>
            </w:rPr>
            <w:drawing>
              <wp:inline distT="0" distB="0" distL="0" distR="0" wp14:anchorId="5F9A004D" wp14:editId="320A71C0">
                <wp:extent cx="1576670" cy="736600"/>
                <wp:effectExtent l="0" t="0" r="5080" b="6350"/>
                <wp:docPr id="1053429388" name="Image 1053429388"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429388" name="Image 1053429388" descr="Une image contenant Police, Graphique, logo, graphism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tc>
      <w:tc>
        <w:tcPr>
          <w:tcW w:w="5074" w:type="dxa"/>
          <w:vAlign w:val="center"/>
        </w:tcPr>
        <w:p w14:paraId="03636126" w14:textId="77777777" w:rsidR="00CF4411" w:rsidRDefault="00CF4411" w:rsidP="006317C8">
          <w:pPr>
            <w:tabs>
              <w:tab w:val="left" w:pos="3117"/>
              <w:tab w:val="right" w:pos="4688"/>
            </w:tabs>
          </w:pPr>
          <w:r>
            <w:tab/>
          </w:r>
        </w:p>
        <w:p w14:paraId="16929FD0" w14:textId="77777777" w:rsidR="00CF4411" w:rsidRDefault="00CF4411" w:rsidP="006317C8">
          <w:pPr>
            <w:tabs>
              <w:tab w:val="left" w:pos="3117"/>
              <w:tab w:val="right" w:pos="4688"/>
            </w:tabs>
          </w:pPr>
          <w:r>
            <w:t xml:space="preserve">                                                   </w:t>
          </w:r>
          <w:r>
            <w:rPr>
              <w:noProof/>
            </w:rPr>
            <w:drawing>
              <wp:inline distT="0" distB="0" distL="0" distR="0" wp14:anchorId="55BA9C2E" wp14:editId="73066AD9">
                <wp:extent cx="1095375" cy="1095375"/>
                <wp:effectExtent l="0" t="0" r="9525" b="9525"/>
                <wp:docPr id="503740352" name="Image 503740352"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740352" name="Image 503740352"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15697904" w14:textId="44BC7621" w:rsidR="00CF4411" w:rsidRPr="006317C8" w:rsidRDefault="00CF4411" w:rsidP="006317C8">
    <w:pPr>
      <w:pBdr>
        <w:bottom w:val="single" w:sz="4" w:space="1" w:color="auto"/>
      </w:pBdr>
      <w:spacing w:before="240"/>
      <w:rPr>
        <w:rFonts w:asciiTheme="minorBidi" w:hAnsiTheme="minorBidi" w:cstheme="minorBidi"/>
        <w:sz w:val="18"/>
        <w:szCs w:val="18"/>
      </w:rPr>
    </w:pPr>
    <w:r>
      <w:t xml:space="preserve">  </w:t>
    </w:r>
    <w:r w:rsidRPr="00B85C57">
      <w:rPr>
        <w:rFonts w:asciiTheme="minorBidi" w:hAnsiTheme="minorBidi" w:cstheme="minorBidi"/>
        <w:sz w:val="18"/>
        <w:szCs w:val="18"/>
      </w:rPr>
      <w:t>OFPPT/DAL/</w:t>
    </w:r>
    <w:r w:rsidRPr="00150E11">
      <w:rPr>
        <w:rFonts w:asciiTheme="minorBidi" w:hAnsiTheme="minorBidi" w:cstheme="minorBidi"/>
        <w:sz w:val="18"/>
        <w:szCs w:val="18"/>
      </w:rPr>
      <w:t>DAL/SAE</w:t>
    </w:r>
    <w:r w:rsidRPr="00B85C57">
      <w:rPr>
        <w:rFonts w:asciiTheme="minorBidi" w:hAnsiTheme="minorBidi" w:cstheme="minorBidi"/>
        <w:sz w:val="18"/>
        <w:szCs w:val="18"/>
      </w:rPr>
      <w:t xml:space="preserve">                               </w:t>
    </w:r>
    <w:r>
      <w:rPr>
        <w:rFonts w:asciiTheme="minorBidi" w:hAnsiTheme="minorBidi" w:cstheme="minorBidi"/>
        <w:sz w:val="18"/>
        <w:szCs w:val="18"/>
      </w:rPr>
      <w:t xml:space="preserve">       </w:t>
    </w:r>
    <w:r w:rsidRPr="00B85C57">
      <w:rPr>
        <w:rFonts w:asciiTheme="minorBidi" w:hAnsiTheme="minorBidi" w:cstheme="minorBidi"/>
        <w:sz w:val="18"/>
        <w:szCs w:val="18"/>
      </w:rPr>
      <w:t xml:space="preserve">Dossier d’Appel d’Offres                         </w:t>
    </w:r>
    <w:r>
      <w:rPr>
        <w:rFonts w:asciiTheme="minorBidi" w:hAnsiTheme="minorBidi" w:cstheme="minorBidi"/>
        <w:sz w:val="18"/>
        <w:szCs w:val="18"/>
      </w:rPr>
      <w:t xml:space="preserve">                    AO               / 202</w:t>
    </w:r>
    <w:r w:rsidR="001727EC">
      <w:rPr>
        <w:rFonts w:asciiTheme="minorBidi" w:hAnsiTheme="minorBidi" w:cstheme="minorBidi"/>
        <w:sz w:val="18"/>
        <w:szCs w:val="18"/>
      </w:rPr>
      <w:t>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E914E" w14:textId="77777777" w:rsidR="0005291F" w:rsidRDefault="0005291F">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5074"/>
    </w:tblGrid>
    <w:tr w:rsidR="00E061A3" w14:paraId="678683D8" w14:textId="77777777" w:rsidTr="0005291F">
      <w:trPr>
        <w:trHeight w:val="154"/>
      </w:trPr>
      <w:tc>
        <w:tcPr>
          <w:tcW w:w="4676" w:type="dxa"/>
          <w:vAlign w:val="center"/>
        </w:tcPr>
        <w:p w14:paraId="2DA505CF" w14:textId="77777777" w:rsidR="00E061A3" w:rsidRPr="00992A78" w:rsidRDefault="00E061A3" w:rsidP="004651A3">
          <w:pPr>
            <w:rPr>
              <w:b/>
              <w:bCs/>
            </w:rPr>
          </w:pPr>
          <w:r>
            <w:rPr>
              <w:rFonts w:ascii="Century Gothic" w:hAnsi="Century Gothic"/>
              <w:b/>
              <w:bCs/>
              <w:color w:val="FF0000"/>
              <w:szCs w:val="22"/>
            </w:rPr>
            <w:t xml:space="preserve">  </w:t>
          </w:r>
          <w:r>
            <w:rPr>
              <w:b/>
              <w:bCs/>
              <w:noProof/>
            </w:rPr>
            <w:drawing>
              <wp:inline distT="0" distB="0" distL="0" distR="0" wp14:anchorId="1B4C6083" wp14:editId="5C1F4433">
                <wp:extent cx="1576670" cy="736600"/>
                <wp:effectExtent l="0" t="0" r="508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2EDCA70C" w14:textId="77777777" w:rsidR="00E061A3" w:rsidRPr="00992A78" w:rsidRDefault="00E061A3" w:rsidP="004651A3">
          <w:pPr>
            <w:rPr>
              <w:b/>
              <w:bCs/>
            </w:rPr>
          </w:pPr>
        </w:p>
      </w:tc>
      <w:tc>
        <w:tcPr>
          <w:tcW w:w="5074" w:type="dxa"/>
          <w:vAlign w:val="center"/>
        </w:tcPr>
        <w:p w14:paraId="620150D2" w14:textId="77777777" w:rsidR="00E061A3" w:rsidRDefault="00E061A3" w:rsidP="004651A3">
          <w:pPr>
            <w:tabs>
              <w:tab w:val="left" w:pos="3117"/>
              <w:tab w:val="right" w:pos="4688"/>
            </w:tabs>
          </w:pPr>
          <w:r>
            <w:tab/>
          </w:r>
          <w:r>
            <w:rPr>
              <w:noProof/>
            </w:rPr>
            <w:drawing>
              <wp:inline distT="0" distB="0" distL="0" distR="0" wp14:anchorId="368844BA" wp14:editId="24C15223">
                <wp:extent cx="1095375" cy="109537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5BE8DD20" w14:textId="31D91390" w:rsidR="0005291F" w:rsidRPr="006317C8" w:rsidRDefault="0005291F" w:rsidP="0005291F">
    <w:pPr>
      <w:pBdr>
        <w:bottom w:val="single" w:sz="4" w:space="1" w:color="auto"/>
      </w:pBdr>
      <w:spacing w:before="240"/>
      <w:rPr>
        <w:rFonts w:asciiTheme="minorBidi" w:hAnsiTheme="minorBidi" w:cstheme="minorBidi"/>
        <w:sz w:val="18"/>
        <w:szCs w:val="18"/>
      </w:rPr>
    </w:pPr>
    <w:r>
      <w:t xml:space="preserve">  </w:t>
    </w:r>
    <w:r w:rsidRPr="00B85C57">
      <w:rPr>
        <w:rFonts w:asciiTheme="minorBidi" w:hAnsiTheme="minorBidi" w:cstheme="minorBidi"/>
        <w:sz w:val="18"/>
        <w:szCs w:val="18"/>
      </w:rPr>
      <w:t>OFPPT/DAL/</w:t>
    </w:r>
    <w:r w:rsidRPr="00150E11">
      <w:rPr>
        <w:rFonts w:asciiTheme="minorBidi" w:hAnsiTheme="minorBidi" w:cstheme="minorBidi"/>
        <w:sz w:val="18"/>
        <w:szCs w:val="18"/>
      </w:rPr>
      <w:t>DAL/SAE</w:t>
    </w:r>
    <w:r w:rsidRPr="00B85C57">
      <w:rPr>
        <w:rFonts w:asciiTheme="minorBidi" w:hAnsiTheme="minorBidi" w:cstheme="minorBidi"/>
        <w:sz w:val="18"/>
        <w:szCs w:val="18"/>
      </w:rPr>
      <w:t xml:space="preserve">                               </w:t>
    </w:r>
    <w:r>
      <w:rPr>
        <w:rFonts w:asciiTheme="minorBidi" w:hAnsiTheme="minorBidi" w:cstheme="minorBidi"/>
        <w:sz w:val="18"/>
        <w:szCs w:val="18"/>
      </w:rPr>
      <w:t xml:space="preserve">       </w:t>
    </w:r>
    <w:r w:rsidRPr="00B85C57">
      <w:rPr>
        <w:rFonts w:asciiTheme="minorBidi" w:hAnsiTheme="minorBidi" w:cstheme="minorBidi"/>
        <w:sz w:val="18"/>
        <w:szCs w:val="18"/>
      </w:rPr>
      <w:t xml:space="preserve">Dossier d’Appel d’Offres                         </w:t>
    </w:r>
    <w:r>
      <w:rPr>
        <w:rFonts w:asciiTheme="minorBidi" w:hAnsiTheme="minorBidi" w:cstheme="minorBidi"/>
        <w:sz w:val="18"/>
        <w:szCs w:val="18"/>
      </w:rPr>
      <w:t xml:space="preserve">                    AO               / 202</w:t>
    </w:r>
    <w:r w:rsidR="00E344A6">
      <w:rPr>
        <w:rFonts w:asciiTheme="minorBidi" w:hAnsiTheme="minorBidi" w:cstheme="minorBidi"/>
        <w:sz w:val="18"/>
        <w:szCs w:val="18"/>
      </w:rPr>
      <w:t>6</w:t>
    </w:r>
  </w:p>
  <w:p w14:paraId="2E7CE377" w14:textId="77777777" w:rsidR="00E061A3" w:rsidRPr="0068159A" w:rsidRDefault="00E061A3" w:rsidP="0068159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374FE" w14:textId="77777777" w:rsidR="0005291F" w:rsidRDefault="0005291F">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15:restartNumberingAfterBreak="0">
    <w:nsid w:val="000C6A1D"/>
    <w:multiLevelType w:val="multilevel"/>
    <w:tmpl w:val="D5B62C5A"/>
    <w:lvl w:ilvl="0">
      <w:start w:val="3"/>
      <w:numFmt w:val="decimal"/>
      <w:lvlText w:val="%1"/>
      <w:lvlJc w:val="left"/>
      <w:pPr>
        <w:ind w:left="1031" w:hanging="385"/>
      </w:pPr>
      <w:rPr>
        <w:rFonts w:hint="default"/>
        <w:lang w:val="fr-FR" w:eastAsia="en-US" w:bidi="ar-SA"/>
      </w:rPr>
    </w:lvl>
    <w:lvl w:ilvl="1">
      <w:start w:val="1"/>
      <w:numFmt w:val="decimal"/>
      <w:lvlText w:val="%1-%2"/>
      <w:lvlJc w:val="left"/>
      <w:pPr>
        <w:ind w:left="1031" w:hanging="385"/>
      </w:pPr>
      <w:rPr>
        <w:rFonts w:asciiTheme="minorHAnsi" w:eastAsia="Times New Roman" w:hAnsiTheme="minorHAnsi" w:cstheme="minorHAnsi" w:hint="default"/>
        <w:b/>
        <w:bCs/>
        <w:i w:val="0"/>
        <w:iCs w:val="0"/>
        <w:spacing w:val="0"/>
        <w:w w:val="106"/>
        <w:sz w:val="23"/>
        <w:szCs w:val="23"/>
        <w:lang w:val="fr-FR" w:eastAsia="en-US" w:bidi="ar-SA"/>
      </w:rPr>
    </w:lvl>
    <w:lvl w:ilvl="2">
      <w:numFmt w:val="bullet"/>
      <w:lvlText w:val="-"/>
      <w:lvlJc w:val="left"/>
      <w:pPr>
        <w:ind w:left="1325" w:hanging="359"/>
      </w:pPr>
      <w:rPr>
        <w:rFonts w:ascii="Times New Roman" w:eastAsia="Times New Roman" w:hAnsi="Times New Roman" w:cs="Times New Roman" w:hint="default"/>
        <w:b w:val="0"/>
        <w:bCs w:val="0"/>
        <w:i w:val="0"/>
        <w:iCs w:val="0"/>
        <w:spacing w:val="0"/>
        <w:w w:val="102"/>
        <w:sz w:val="24"/>
        <w:szCs w:val="24"/>
        <w:lang w:val="fr-FR" w:eastAsia="en-US" w:bidi="ar-SA"/>
      </w:rPr>
    </w:lvl>
    <w:lvl w:ilvl="3">
      <w:numFmt w:val="bullet"/>
      <w:lvlText w:val="•"/>
      <w:lvlJc w:val="left"/>
      <w:pPr>
        <w:ind w:left="3577" w:hanging="359"/>
      </w:pPr>
      <w:rPr>
        <w:rFonts w:hint="default"/>
        <w:lang w:val="fr-FR" w:eastAsia="en-US" w:bidi="ar-SA"/>
      </w:rPr>
    </w:lvl>
    <w:lvl w:ilvl="4">
      <w:numFmt w:val="bullet"/>
      <w:lvlText w:val="•"/>
      <w:lvlJc w:val="left"/>
      <w:pPr>
        <w:ind w:left="4703" w:hanging="359"/>
      </w:pPr>
      <w:rPr>
        <w:rFonts w:hint="default"/>
        <w:lang w:val="fr-FR" w:eastAsia="en-US" w:bidi="ar-SA"/>
      </w:rPr>
    </w:lvl>
    <w:lvl w:ilvl="5">
      <w:numFmt w:val="bullet"/>
      <w:lvlText w:val="•"/>
      <w:lvlJc w:val="left"/>
      <w:pPr>
        <w:ind w:left="5828" w:hanging="359"/>
      </w:pPr>
      <w:rPr>
        <w:rFonts w:hint="default"/>
        <w:lang w:val="fr-FR" w:eastAsia="en-US" w:bidi="ar-SA"/>
      </w:rPr>
    </w:lvl>
    <w:lvl w:ilvl="6">
      <w:numFmt w:val="bullet"/>
      <w:lvlText w:val="•"/>
      <w:lvlJc w:val="left"/>
      <w:pPr>
        <w:ind w:left="6954" w:hanging="359"/>
      </w:pPr>
      <w:rPr>
        <w:rFonts w:hint="default"/>
        <w:lang w:val="fr-FR" w:eastAsia="en-US" w:bidi="ar-SA"/>
      </w:rPr>
    </w:lvl>
    <w:lvl w:ilvl="7">
      <w:numFmt w:val="bullet"/>
      <w:lvlText w:val="•"/>
      <w:lvlJc w:val="left"/>
      <w:pPr>
        <w:ind w:left="8079" w:hanging="359"/>
      </w:pPr>
      <w:rPr>
        <w:rFonts w:hint="default"/>
        <w:lang w:val="fr-FR" w:eastAsia="en-US" w:bidi="ar-SA"/>
      </w:rPr>
    </w:lvl>
    <w:lvl w:ilvl="8">
      <w:numFmt w:val="bullet"/>
      <w:lvlText w:val="•"/>
      <w:lvlJc w:val="left"/>
      <w:pPr>
        <w:ind w:left="9204" w:hanging="359"/>
      </w:pPr>
      <w:rPr>
        <w:rFonts w:hint="default"/>
        <w:lang w:val="fr-FR" w:eastAsia="en-US" w:bidi="ar-SA"/>
      </w:rPr>
    </w:lvl>
  </w:abstractNum>
  <w:abstractNum w:abstractNumId="1" w15:restartNumberingAfterBreak="0">
    <w:nsid w:val="003C27DF"/>
    <w:multiLevelType w:val="hybridMultilevel"/>
    <w:tmpl w:val="A2565280"/>
    <w:lvl w:ilvl="0" w:tplc="040C0001">
      <w:start w:val="1"/>
      <w:numFmt w:val="bullet"/>
      <w:lvlText w:val=""/>
      <w:lvlJc w:val="left"/>
      <w:pPr>
        <w:ind w:left="2919" w:hanging="364"/>
      </w:pPr>
      <w:rPr>
        <w:rFonts w:ascii="Symbol" w:hAnsi="Symbol" w:hint="default"/>
        <w:b w:val="0"/>
        <w:bCs w:val="0"/>
        <w:i w:val="0"/>
        <w:iCs w:val="0"/>
        <w:spacing w:val="0"/>
        <w:w w:val="108"/>
        <w:sz w:val="19"/>
        <w:szCs w:val="19"/>
        <w:lang w:val="fr-FR" w:eastAsia="en-US" w:bidi="ar-SA"/>
      </w:rPr>
    </w:lvl>
    <w:lvl w:ilvl="1" w:tplc="102249F4">
      <w:numFmt w:val="bullet"/>
      <w:lvlText w:val="•"/>
      <w:lvlJc w:val="left"/>
      <w:pPr>
        <w:ind w:left="3752" w:hanging="364"/>
      </w:pPr>
      <w:rPr>
        <w:rFonts w:hint="default"/>
        <w:lang w:val="fr-FR" w:eastAsia="en-US" w:bidi="ar-SA"/>
      </w:rPr>
    </w:lvl>
    <w:lvl w:ilvl="2" w:tplc="A66AB1E0">
      <w:numFmt w:val="bullet"/>
      <w:lvlText w:val="•"/>
      <w:lvlJc w:val="left"/>
      <w:pPr>
        <w:ind w:left="4585" w:hanging="364"/>
      </w:pPr>
      <w:rPr>
        <w:rFonts w:hint="default"/>
        <w:lang w:val="fr-FR" w:eastAsia="en-US" w:bidi="ar-SA"/>
      </w:rPr>
    </w:lvl>
    <w:lvl w:ilvl="3" w:tplc="7F56AD1E">
      <w:numFmt w:val="bullet"/>
      <w:lvlText w:val="•"/>
      <w:lvlJc w:val="left"/>
      <w:pPr>
        <w:ind w:left="5418" w:hanging="364"/>
      </w:pPr>
      <w:rPr>
        <w:rFonts w:hint="default"/>
        <w:lang w:val="fr-FR" w:eastAsia="en-US" w:bidi="ar-SA"/>
      </w:rPr>
    </w:lvl>
    <w:lvl w:ilvl="4" w:tplc="DD8CE010">
      <w:numFmt w:val="bullet"/>
      <w:lvlText w:val="•"/>
      <w:lvlJc w:val="left"/>
      <w:pPr>
        <w:ind w:left="6251" w:hanging="364"/>
      </w:pPr>
      <w:rPr>
        <w:rFonts w:hint="default"/>
        <w:lang w:val="fr-FR" w:eastAsia="en-US" w:bidi="ar-SA"/>
      </w:rPr>
    </w:lvl>
    <w:lvl w:ilvl="5" w:tplc="50D0A518">
      <w:numFmt w:val="bullet"/>
      <w:lvlText w:val="•"/>
      <w:lvlJc w:val="left"/>
      <w:pPr>
        <w:ind w:left="7084" w:hanging="364"/>
      </w:pPr>
      <w:rPr>
        <w:rFonts w:hint="default"/>
        <w:lang w:val="fr-FR" w:eastAsia="en-US" w:bidi="ar-SA"/>
      </w:rPr>
    </w:lvl>
    <w:lvl w:ilvl="6" w:tplc="37E243BC">
      <w:numFmt w:val="bullet"/>
      <w:lvlText w:val="•"/>
      <w:lvlJc w:val="left"/>
      <w:pPr>
        <w:ind w:left="7917" w:hanging="364"/>
      </w:pPr>
      <w:rPr>
        <w:rFonts w:hint="default"/>
        <w:lang w:val="fr-FR" w:eastAsia="en-US" w:bidi="ar-SA"/>
      </w:rPr>
    </w:lvl>
    <w:lvl w:ilvl="7" w:tplc="030E6EE2">
      <w:numFmt w:val="bullet"/>
      <w:lvlText w:val="•"/>
      <w:lvlJc w:val="left"/>
      <w:pPr>
        <w:ind w:left="8750" w:hanging="364"/>
      </w:pPr>
      <w:rPr>
        <w:rFonts w:hint="default"/>
        <w:lang w:val="fr-FR" w:eastAsia="en-US" w:bidi="ar-SA"/>
      </w:rPr>
    </w:lvl>
    <w:lvl w:ilvl="8" w:tplc="5F3AC3B8">
      <w:numFmt w:val="bullet"/>
      <w:lvlText w:val="•"/>
      <w:lvlJc w:val="left"/>
      <w:pPr>
        <w:ind w:left="9583" w:hanging="364"/>
      </w:pPr>
      <w:rPr>
        <w:rFonts w:hint="default"/>
        <w:lang w:val="fr-FR" w:eastAsia="en-US" w:bidi="ar-SA"/>
      </w:rPr>
    </w:lvl>
  </w:abstractNum>
  <w:abstractNum w:abstractNumId="2"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01A11E7C"/>
    <w:multiLevelType w:val="multilevel"/>
    <w:tmpl w:val="01A11E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4"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1005"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5" w15:restartNumberingAfterBreak="0">
    <w:nsid w:val="09DA30D2"/>
    <w:multiLevelType w:val="hybridMultilevel"/>
    <w:tmpl w:val="83803B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EF44D1"/>
    <w:multiLevelType w:val="hybridMultilevel"/>
    <w:tmpl w:val="847A9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13874A24"/>
    <w:multiLevelType w:val="hybridMultilevel"/>
    <w:tmpl w:val="0A4AF5BC"/>
    <w:lvl w:ilvl="0" w:tplc="E12016EA">
      <w:numFmt w:val="bullet"/>
      <w:lvlText w:val="•"/>
      <w:lvlJc w:val="left"/>
      <w:pPr>
        <w:ind w:left="567" w:hanging="144"/>
      </w:pPr>
      <w:rPr>
        <w:rFonts w:ascii="Times New Roman" w:eastAsia="Times New Roman" w:hAnsi="Times New Roman" w:cs="Times New Roman" w:hint="default"/>
        <w:spacing w:val="0"/>
        <w:w w:val="84"/>
        <w:lang w:val="fr-FR" w:eastAsia="en-US" w:bidi="ar-SA"/>
      </w:rPr>
    </w:lvl>
    <w:lvl w:ilvl="1" w:tplc="8CF64C6A">
      <w:numFmt w:val="bullet"/>
      <w:lvlText w:val="•"/>
      <w:lvlJc w:val="left"/>
      <w:pPr>
        <w:ind w:left="1628" w:hanging="144"/>
      </w:pPr>
      <w:rPr>
        <w:rFonts w:hint="default"/>
        <w:lang w:val="fr-FR" w:eastAsia="en-US" w:bidi="ar-SA"/>
      </w:rPr>
    </w:lvl>
    <w:lvl w:ilvl="2" w:tplc="17CE9D34">
      <w:numFmt w:val="bullet"/>
      <w:lvlText w:val="•"/>
      <w:lvlJc w:val="left"/>
      <w:pPr>
        <w:ind w:left="2697" w:hanging="144"/>
      </w:pPr>
      <w:rPr>
        <w:rFonts w:hint="default"/>
        <w:lang w:val="fr-FR" w:eastAsia="en-US" w:bidi="ar-SA"/>
      </w:rPr>
    </w:lvl>
    <w:lvl w:ilvl="3" w:tplc="60D44406">
      <w:numFmt w:val="bullet"/>
      <w:lvlText w:val="•"/>
      <w:lvlJc w:val="left"/>
      <w:pPr>
        <w:ind w:left="3766" w:hanging="144"/>
      </w:pPr>
      <w:rPr>
        <w:rFonts w:hint="default"/>
        <w:lang w:val="fr-FR" w:eastAsia="en-US" w:bidi="ar-SA"/>
      </w:rPr>
    </w:lvl>
    <w:lvl w:ilvl="4" w:tplc="21FAF57A">
      <w:numFmt w:val="bullet"/>
      <w:lvlText w:val="•"/>
      <w:lvlJc w:val="left"/>
      <w:pPr>
        <w:ind w:left="4835" w:hanging="144"/>
      </w:pPr>
      <w:rPr>
        <w:rFonts w:hint="default"/>
        <w:lang w:val="fr-FR" w:eastAsia="en-US" w:bidi="ar-SA"/>
      </w:rPr>
    </w:lvl>
    <w:lvl w:ilvl="5" w:tplc="D9F4F02A">
      <w:numFmt w:val="bullet"/>
      <w:lvlText w:val="•"/>
      <w:lvlJc w:val="left"/>
      <w:pPr>
        <w:ind w:left="5904" w:hanging="144"/>
      </w:pPr>
      <w:rPr>
        <w:rFonts w:hint="default"/>
        <w:lang w:val="fr-FR" w:eastAsia="en-US" w:bidi="ar-SA"/>
      </w:rPr>
    </w:lvl>
    <w:lvl w:ilvl="6" w:tplc="2E6C63C8">
      <w:numFmt w:val="bullet"/>
      <w:lvlText w:val="•"/>
      <w:lvlJc w:val="left"/>
      <w:pPr>
        <w:ind w:left="6973" w:hanging="144"/>
      </w:pPr>
      <w:rPr>
        <w:rFonts w:hint="default"/>
        <w:lang w:val="fr-FR" w:eastAsia="en-US" w:bidi="ar-SA"/>
      </w:rPr>
    </w:lvl>
    <w:lvl w:ilvl="7" w:tplc="728019EE">
      <w:numFmt w:val="bullet"/>
      <w:lvlText w:val="•"/>
      <w:lvlJc w:val="left"/>
      <w:pPr>
        <w:ind w:left="8042" w:hanging="144"/>
      </w:pPr>
      <w:rPr>
        <w:rFonts w:hint="default"/>
        <w:lang w:val="fr-FR" w:eastAsia="en-US" w:bidi="ar-SA"/>
      </w:rPr>
    </w:lvl>
    <w:lvl w:ilvl="8" w:tplc="0FBE6D14">
      <w:numFmt w:val="bullet"/>
      <w:lvlText w:val="•"/>
      <w:lvlJc w:val="left"/>
      <w:pPr>
        <w:ind w:left="9111" w:hanging="144"/>
      </w:pPr>
      <w:rPr>
        <w:rFonts w:hint="default"/>
        <w:lang w:val="fr-FR" w:eastAsia="en-US" w:bidi="ar-SA"/>
      </w:rPr>
    </w:lvl>
  </w:abstractNum>
  <w:abstractNum w:abstractNumId="9" w15:restartNumberingAfterBreak="0">
    <w:nsid w:val="16EC20A6"/>
    <w:multiLevelType w:val="multilevel"/>
    <w:tmpl w:val="83B8BD7E"/>
    <w:lvl w:ilvl="0">
      <w:start w:val="2"/>
      <w:numFmt w:val="decimal"/>
      <w:lvlText w:val="%1"/>
      <w:lvlJc w:val="left"/>
      <w:pPr>
        <w:ind w:left="803" w:hanging="380"/>
      </w:pPr>
      <w:rPr>
        <w:rFonts w:hint="default"/>
        <w:lang w:val="fr-FR" w:eastAsia="en-US" w:bidi="ar-SA"/>
      </w:rPr>
    </w:lvl>
    <w:lvl w:ilvl="1">
      <w:start w:val="1"/>
      <w:numFmt w:val="decimal"/>
      <w:lvlText w:val="%1-%2"/>
      <w:lvlJc w:val="left"/>
      <w:pPr>
        <w:ind w:left="803" w:hanging="380"/>
      </w:pPr>
      <w:rPr>
        <w:rFonts w:hint="default"/>
        <w:spacing w:val="0"/>
        <w:w w:val="103"/>
        <w:lang w:val="fr-FR" w:eastAsia="en-US" w:bidi="ar-SA"/>
      </w:rPr>
    </w:lvl>
    <w:lvl w:ilvl="2">
      <w:numFmt w:val="bullet"/>
      <w:lvlText w:val="•"/>
      <w:lvlJc w:val="left"/>
      <w:pPr>
        <w:ind w:left="2889" w:hanging="380"/>
      </w:pPr>
      <w:rPr>
        <w:rFonts w:hint="default"/>
        <w:lang w:val="fr-FR" w:eastAsia="en-US" w:bidi="ar-SA"/>
      </w:rPr>
    </w:lvl>
    <w:lvl w:ilvl="3">
      <w:numFmt w:val="bullet"/>
      <w:lvlText w:val="•"/>
      <w:lvlJc w:val="left"/>
      <w:pPr>
        <w:ind w:left="3934" w:hanging="380"/>
      </w:pPr>
      <w:rPr>
        <w:rFonts w:hint="default"/>
        <w:lang w:val="fr-FR" w:eastAsia="en-US" w:bidi="ar-SA"/>
      </w:rPr>
    </w:lvl>
    <w:lvl w:ilvl="4">
      <w:numFmt w:val="bullet"/>
      <w:lvlText w:val="•"/>
      <w:lvlJc w:val="left"/>
      <w:pPr>
        <w:ind w:left="4979" w:hanging="380"/>
      </w:pPr>
      <w:rPr>
        <w:rFonts w:hint="default"/>
        <w:lang w:val="fr-FR" w:eastAsia="en-US" w:bidi="ar-SA"/>
      </w:rPr>
    </w:lvl>
    <w:lvl w:ilvl="5">
      <w:numFmt w:val="bullet"/>
      <w:lvlText w:val="•"/>
      <w:lvlJc w:val="left"/>
      <w:pPr>
        <w:ind w:left="6024" w:hanging="380"/>
      </w:pPr>
      <w:rPr>
        <w:rFonts w:hint="default"/>
        <w:lang w:val="fr-FR" w:eastAsia="en-US" w:bidi="ar-SA"/>
      </w:rPr>
    </w:lvl>
    <w:lvl w:ilvl="6">
      <w:numFmt w:val="bullet"/>
      <w:lvlText w:val="•"/>
      <w:lvlJc w:val="left"/>
      <w:pPr>
        <w:ind w:left="7069" w:hanging="380"/>
      </w:pPr>
      <w:rPr>
        <w:rFonts w:hint="default"/>
        <w:lang w:val="fr-FR" w:eastAsia="en-US" w:bidi="ar-SA"/>
      </w:rPr>
    </w:lvl>
    <w:lvl w:ilvl="7">
      <w:numFmt w:val="bullet"/>
      <w:lvlText w:val="•"/>
      <w:lvlJc w:val="left"/>
      <w:pPr>
        <w:ind w:left="8114" w:hanging="380"/>
      </w:pPr>
      <w:rPr>
        <w:rFonts w:hint="default"/>
        <w:lang w:val="fr-FR" w:eastAsia="en-US" w:bidi="ar-SA"/>
      </w:rPr>
    </w:lvl>
    <w:lvl w:ilvl="8">
      <w:numFmt w:val="bullet"/>
      <w:lvlText w:val="•"/>
      <w:lvlJc w:val="left"/>
      <w:pPr>
        <w:ind w:left="9159" w:hanging="380"/>
      </w:pPr>
      <w:rPr>
        <w:rFonts w:hint="default"/>
        <w:lang w:val="fr-FR" w:eastAsia="en-US" w:bidi="ar-SA"/>
      </w:rPr>
    </w:lvl>
  </w:abstractNum>
  <w:abstractNum w:abstractNumId="10" w15:restartNumberingAfterBreak="0">
    <w:nsid w:val="1A927A13"/>
    <w:multiLevelType w:val="multilevel"/>
    <w:tmpl w:val="EEACF406"/>
    <w:lvl w:ilvl="0">
      <w:start w:val="6"/>
      <w:numFmt w:val="decimal"/>
      <w:lvlText w:val="%1"/>
      <w:lvlJc w:val="left"/>
      <w:pPr>
        <w:ind w:left="457" w:hanging="390"/>
      </w:pPr>
      <w:rPr>
        <w:rFonts w:hint="default"/>
        <w:lang w:val="fr-FR" w:eastAsia="en-US" w:bidi="ar-SA"/>
      </w:rPr>
    </w:lvl>
    <w:lvl w:ilvl="1">
      <w:start w:val="1"/>
      <w:numFmt w:val="decimal"/>
      <w:lvlText w:val="%1-%2"/>
      <w:lvlJc w:val="left"/>
      <w:pPr>
        <w:ind w:left="457" w:hanging="390"/>
        <w:jc w:val="right"/>
      </w:pPr>
      <w:rPr>
        <w:rFonts w:hint="default"/>
        <w:strike w:val="0"/>
        <w:spacing w:val="0"/>
        <w:w w:val="104"/>
        <w:lang w:val="fr-FR" w:eastAsia="en-US" w:bidi="ar-SA"/>
      </w:rPr>
    </w:lvl>
    <w:lvl w:ilvl="2">
      <w:numFmt w:val="bullet"/>
      <w:lvlText w:val="-"/>
      <w:lvlJc w:val="left"/>
      <w:pPr>
        <w:ind w:left="1151" w:hanging="366"/>
      </w:pPr>
      <w:rPr>
        <w:rFonts w:ascii="Times New Roman" w:eastAsia="Times New Roman" w:hAnsi="Times New Roman" w:cs="Times New Roman" w:hint="default"/>
        <w:b w:val="0"/>
        <w:bCs w:val="0"/>
        <w:i w:val="0"/>
        <w:iCs w:val="0"/>
        <w:spacing w:val="0"/>
        <w:w w:val="100"/>
        <w:sz w:val="24"/>
        <w:szCs w:val="24"/>
        <w:lang w:val="fr-FR" w:eastAsia="en-US" w:bidi="ar-SA"/>
      </w:rPr>
    </w:lvl>
    <w:lvl w:ilvl="3">
      <w:numFmt w:val="bullet"/>
      <w:lvlText w:val="•"/>
      <w:lvlJc w:val="left"/>
      <w:pPr>
        <w:ind w:left="3401" w:hanging="366"/>
      </w:pPr>
      <w:rPr>
        <w:rFonts w:hint="default"/>
        <w:lang w:val="fr-FR" w:eastAsia="en-US" w:bidi="ar-SA"/>
      </w:rPr>
    </w:lvl>
    <w:lvl w:ilvl="4">
      <w:numFmt w:val="bullet"/>
      <w:lvlText w:val="•"/>
      <w:lvlJc w:val="left"/>
      <w:pPr>
        <w:ind w:left="4522" w:hanging="366"/>
      </w:pPr>
      <w:rPr>
        <w:rFonts w:hint="default"/>
        <w:lang w:val="fr-FR" w:eastAsia="en-US" w:bidi="ar-SA"/>
      </w:rPr>
    </w:lvl>
    <w:lvl w:ilvl="5">
      <w:numFmt w:val="bullet"/>
      <w:lvlText w:val="•"/>
      <w:lvlJc w:val="left"/>
      <w:pPr>
        <w:ind w:left="5643" w:hanging="366"/>
      </w:pPr>
      <w:rPr>
        <w:rFonts w:hint="default"/>
        <w:lang w:val="fr-FR" w:eastAsia="en-US" w:bidi="ar-SA"/>
      </w:rPr>
    </w:lvl>
    <w:lvl w:ilvl="6">
      <w:numFmt w:val="bullet"/>
      <w:lvlText w:val="•"/>
      <w:lvlJc w:val="left"/>
      <w:pPr>
        <w:ind w:left="6764" w:hanging="366"/>
      </w:pPr>
      <w:rPr>
        <w:rFonts w:hint="default"/>
        <w:lang w:val="fr-FR" w:eastAsia="en-US" w:bidi="ar-SA"/>
      </w:rPr>
    </w:lvl>
    <w:lvl w:ilvl="7">
      <w:numFmt w:val="bullet"/>
      <w:lvlText w:val="•"/>
      <w:lvlJc w:val="left"/>
      <w:pPr>
        <w:ind w:left="7885" w:hanging="366"/>
      </w:pPr>
      <w:rPr>
        <w:rFonts w:hint="default"/>
        <w:lang w:val="fr-FR" w:eastAsia="en-US" w:bidi="ar-SA"/>
      </w:rPr>
    </w:lvl>
    <w:lvl w:ilvl="8">
      <w:numFmt w:val="bullet"/>
      <w:lvlText w:val="•"/>
      <w:lvlJc w:val="left"/>
      <w:pPr>
        <w:ind w:left="9006" w:hanging="366"/>
      </w:pPr>
      <w:rPr>
        <w:rFonts w:hint="default"/>
        <w:lang w:val="fr-FR" w:eastAsia="en-US" w:bidi="ar-SA"/>
      </w:rPr>
    </w:lvl>
  </w:abstractNum>
  <w:abstractNum w:abstractNumId="11"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2"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4" w15:restartNumberingAfterBreak="0">
    <w:nsid w:val="2B6B5AE9"/>
    <w:multiLevelType w:val="hybridMultilevel"/>
    <w:tmpl w:val="8DEAAC8E"/>
    <w:lvl w:ilvl="0" w:tplc="65B4451E">
      <w:start w:val="1"/>
      <w:numFmt w:val="decimal"/>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F25B26"/>
    <w:multiLevelType w:val="multilevel"/>
    <w:tmpl w:val="2DF25B2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9A034C"/>
    <w:multiLevelType w:val="hybridMultilevel"/>
    <w:tmpl w:val="69F6914E"/>
    <w:lvl w:ilvl="0" w:tplc="77BC0414">
      <w:numFmt w:val="bullet"/>
      <w:lvlText w:val="-"/>
      <w:lvlJc w:val="left"/>
      <w:pPr>
        <w:ind w:left="720" w:hanging="360"/>
      </w:pPr>
      <w:rPr>
        <w:rFonts w:ascii="Times New Roman" w:eastAsia="Times New Roman" w:hAnsi="Times New Roman" w:cs="Times New Roman" w:hint="default"/>
        <w:spacing w:val="0"/>
        <w:w w:val="106"/>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19498E"/>
    <w:multiLevelType w:val="multilevel"/>
    <w:tmpl w:val="3119498E"/>
    <w:lvl w:ilvl="0">
      <w:start w:val="1"/>
      <w:numFmt w:val="bullet"/>
      <w:lvlText w:val=""/>
      <w:lvlPicBulletId w:val="0"/>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32633D87"/>
    <w:multiLevelType w:val="hybridMultilevel"/>
    <w:tmpl w:val="29E6B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5E509E"/>
    <w:multiLevelType w:val="multilevel"/>
    <w:tmpl w:val="918401D4"/>
    <w:lvl w:ilvl="0">
      <w:start w:val="4"/>
      <w:numFmt w:val="decimal"/>
      <w:lvlText w:val="%1"/>
      <w:lvlJc w:val="left"/>
      <w:pPr>
        <w:ind w:left="788" w:hanging="365"/>
      </w:pPr>
      <w:rPr>
        <w:rFonts w:hint="default"/>
        <w:lang w:val="fr-FR" w:eastAsia="en-US" w:bidi="ar-SA"/>
      </w:rPr>
    </w:lvl>
    <w:lvl w:ilvl="1">
      <w:start w:val="1"/>
      <w:numFmt w:val="decimal"/>
      <w:lvlText w:val="%1.%2"/>
      <w:lvlJc w:val="left"/>
      <w:pPr>
        <w:ind w:left="365" w:hanging="365"/>
      </w:pPr>
      <w:rPr>
        <w:rFonts w:asciiTheme="minorHAnsi" w:eastAsia="Times New Roman" w:hAnsiTheme="minorHAnsi" w:cstheme="minorHAnsi" w:hint="default"/>
        <w:b/>
        <w:bCs/>
        <w:i w:val="0"/>
        <w:iCs w:val="0"/>
        <w:spacing w:val="0"/>
        <w:w w:val="110"/>
        <w:sz w:val="23"/>
        <w:szCs w:val="23"/>
        <w:lang w:val="fr-FR" w:eastAsia="en-US" w:bidi="ar-SA"/>
      </w:rPr>
    </w:lvl>
    <w:lvl w:ilvl="2">
      <w:numFmt w:val="bullet"/>
      <w:lvlText w:val="•"/>
      <w:lvlJc w:val="left"/>
      <w:pPr>
        <w:ind w:left="1865" w:hanging="294"/>
      </w:pPr>
      <w:rPr>
        <w:rFonts w:ascii="Times New Roman" w:eastAsia="Times New Roman" w:hAnsi="Times New Roman" w:cs="Times New Roman" w:hint="default"/>
        <w:b w:val="0"/>
        <w:bCs w:val="0"/>
        <w:i w:val="0"/>
        <w:iCs w:val="0"/>
        <w:spacing w:val="0"/>
        <w:w w:val="108"/>
        <w:sz w:val="24"/>
        <w:szCs w:val="24"/>
        <w:lang w:val="fr-FR" w:eastAsia="en-US" w:bidi="ar-SA"/>
      </w:rPr>
    </w:lvl>
    <w:lvl w:ilvl="3">
      <w:numFmt w:val="bullet"/>
      <w:lvlText w:val="•"/>
      <w:lvlJc w:val="left"/>
      <w:pPr>
        <w:ind w:left="3946" w:hanging="294"/>
      </w:pPr>
      <w:rPr>
        <w:rFonts w:hint="default"/>
        <w:lang w:val="fr-FR" w:eastAsia="en-US" w:bidi="ar-SA"/>
      </w:rPr>
    </w:lvl>
    <w:lvl w:ilvl="4">
      <w:numFmt w:val="bullet"/>
      <w:lvlText w:val="•"/>
      <w:lvlJc w:val="left"/>
      <w:pPr>
        <w:ind w:left="4989" w:hanging="294"/>
      </w:pPr>
      <w:rPr>
        <w:rFonts w:hint="default"/>
        <w:lang w:val="fr-FR" w:eastAsia="en-US" w:bidi="ar-SA"/>
      </w:rPr>
    </w:lvl>
    <w:lvl w:ilvl="5">
      <w:numFmt w:val="bullet"/>
      <w:lvlText w:val="•"/>
      <w:lvlJc w:val="left"/>
      <w:pPr>
        <w:ind w:left="6032" w:hanging="294"/>
      </w:pPr>
      <w:rPr>
        <w:rFonts w:hint="default"/>
        <w:lang w:val="fr-FR" w:eastAsia="en-US" w:bidi="ar-SA"/>
      </w:rPr>
    </w:lvl>
    <w:lvl w:ilvl="6">
      <w:numFmt w:val="bullet"/>
      <w:lvlText w:val="•"/>
      <w:lvlJc w:val="left"/>
      <w:pPr>
        <w:ind w:left="7076" w:hanging="294"/>
      </w:pPr>
      <w:rPr>
        <w:rFonts w:hint="default"/>
        <w:lang w:val="fr-FR" w:eastAsia="en-US" w:bidi="ar-SA"/>
      </w:rPr>
    </w:lvl>
    <w:lvl w:ilvl="7">
      <w:numFmt w:val="bullet"/>
      <w:lvlText w:val="•"/>
      <w:lvlJc w:val="left"/>
      <w:pPr>
        <w:ind w:left="8119" w:hanging="294"/>
      </w:pPr>
      <w:rPr>
        <w:rFonts w:hint="default"/>
        <w:lang w:val="fr-FR" w:eastAsia="en-US" w:bidi="ar-SA"/>
      </w:rPr>
    </w:lvl>
    <w:lvl w:ilvl="8">
      <w:numFmt w:val="bullet"/>
      <w:lvlText w:val="•"/>
      <w:lvlJc w:val="left"/>
      <w:pPr>
        <w:ind w:left="9162" w:hanging="294"/>
      </w:pPr>
      <w:rPr>
        <w:rFonts w:hint="default"/>
        <w:lang w:val="fr-FR" w:eastAsia="en-US" w:bidi="ar-SA"/>
      </w:rPr>
    </w:lvl>
  </w:abstractNum>
  <w:abstractNum w:abstractNumId="20" w15:restartNumberingAfterBreak="0">
    <w:nsid w:val="3B492904"/>
    <w:multiLevelType w:val="multilevel"/>
    <w:tmpl w:val="D10AFDAC"/>
    <w:lvl w:ilvl="0">
      <w:start w:val="9"/>
      <w:numFmt w:val="decimal"/>
      <w:lvlText w:val="%1"/>
      <w:lvlJc w:val="left"/>
      <w:pPr>
        <w:ind w:left="850" w:hanging="377"/>
      </w:pPr>
      <w:rPr>
        <w:rFonts w:hint="default"/>
        <w:lang w:val="fr-FR" w:eastAsia="en-US" w:bidi="ar-SA"/>
      </w:rPr>
    </w:lvl>
    <w:lvl w:ilvl="1">
      <w:start w:val="1"/>
      <w:numFmt w:val="decimal"/>
      <w:lvlText w:val="%1-%2"/>
      <w:lvlJc w:val="left"/>
      <w:pPr>
        <w:ind w:left="850" w:hanging="377"/>
      </w:pPr>
      <w:rPr>
        <w:rFonts w:hint="default"/>
        <w:spacing w:val="0"/>
        <w:w w:val="96"/>
        <w:lang w:val="fr-FR" w:eastAsia="en-US" w:bidi="ar-SA"/>
      </w:rPr>
    </w:lvl>
    <w:lvl w:ilvl="2">
      <w:start w:val="1"/>
      <w:numFmt w:val="decimal"/>
      <w:lvlText w:val="%1-%2-%3"/>
      <w:lvlJc w:val="left"/>
      <w:pPr>
        <w:ind w:left="1476" w:hanging="573"/>
      </w:pPr>
      <w:rPr>
        <w:rFonts w:hint="default"/>
        <w:spacing w:val="0"/>
        <w:w w:val="98"/>
        <w:lang w:val="fr-FR" w:eastAsia="en-US" w:bidi="ar-SA"/>
      </w:rPr>
    </w:lvl>
    <w:lvl w:ilvl="3">
      <w:numFmt w:val="bullet"/>
      <w:lvlText w:val="•"/>
      <w:lvlJc w:val="left"/>
      <w:pPr>
        <w:ind w:left="3650" w:hanging="573"/>
      </w:pPr>
      <w:rPr>
        <w:rFonts w:hint="default"/>
        <w:lang w:val="fr-FR" w:eastAsia="en-US" w:bidi="ar-SA"/>
      </w:rPr>
    </w:lvl>
    <w:lvl w:ilvl="4">
      <w:numFmt w:val="bullet"/>
      <w:lvlText w:val="•"/>
      <w:lvlJc w:val="left"/>
      <w:pPr>
        <w:ind w:left="4736" w:hanging="573"/>
      </w:pPr>
      <w:rPr>
        <w:rFonts w:hint="default"/>
        <w:lang w:val="fr-FR" w:eastAsia="en-US" w:bidi="ar-SA"/>
      </w:rPr>
    </w:lvl>
    <w:lvl w:ilvl="5">
      <w:numFmt w:val="bullet"/>
      <w:lvlText w:val="•"/>
      <w:lvlJc w:val="left"/>
      <w:pPr>
        <w:ind w:left="5821" w:hanging="573"/>
      </w:pPr>
      <w:rPr>
        <w:rFonts w:hint="default"/>
        <w:lang w:val="fr-FR" w:eastAsia="en-US" w:bidi="ar-SA"/>
      </w:rPr>
    </w:lvl>
    <w:lvl w:ilvl="6">
      <w:numFmt w:val="bullet"/>
      <w:lvlText w:val="•"/>
      <w:lvlJc w:val="left"/>
      <w:pPr>
        <w:ind w:left="6907" w:hanging="573"/>
      </w:pPr>
      <w:rPr>
        <w:rFonts w:hint="default"/>
        <w:lang w:val="fr-FR" w:eastAsia="en-US" w:bidi="ar-SA"/>
      </w:rPr>
    </w:lvl>
    <w:lvl w:ilvl="7">
      <w:numFmt w:val="bullet"/>
      <w:lvlText w:val="•"/>
      <w:lvlJc w:val="left"/>
      <w:pPr>
        <w:ind w:left="7992" w:hanging="573"/>
      </w:pPr>
      <w:rPr>
        <w:rFonts w:hint="default"/>
        <w:lang w:val="fr-FR" w:eastAsia="en-US" w:bidi="ar-SA"/>
      </w:rPr>
    </w:lvl>
    <w:lvl w:ilvl="8">
      <w:numFmt w:val="bullet"/>
      <w:lvlText w:val="•"/>
      <w:lvlJc w:val="left"/>
      <w:pPr>
        <w:ind w:left="9077" w:hanging="573"/>
      </w:pPr>
      <w:rPr>
        <w:rFonts w:hint="default"/>
        <w:lang w:val="fr-FR" w:eastAsia="en-US" w:bidi="ar-SA"/>
      </w:rPr>
    </w:lvl>
  </w:abstractNum>
  <w:abstractNum w:abstractNumId="21" w15:restartNumberingAfterBreak="0">
    <w:nsid w:val="3C246D9C"/>
    <w:multiLevelType w:val="hybridMultilevel"/>
    <w:tmpl w:val="9AA05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6C548F"/>
    <w:multiLevelType w:val="hybridMultilevel"/>
    <w:tmpl w:val="69F45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4" w15:restartNumberingAfterBreak="0">
    <w:nsid w:val="4984070F"/>
    <w:multiLevelType w:val="hybridMultilevel"/>
    <w:tmpl w:val="400C7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BE3B79"/>
    <w:multiLevelType w:val="multilevel"/>
    <w:tmpl w:val="FA9CDF00"/>
    <w:lvl w:ilvl="0">
      <w:start w:val="7"/>
      <w:numFmt w:val="decimal"/>
      <w:lvlText w:val="%1"/>
      <w:lvlJc w:val="left"/>
      <w:pPr>
        <w:ind w:left="806" w:hanging="371"/>
      </w:pPr>
      <w:rPr>
        <w:rFonts w:hint="default"/>
        <w:lang w:val="fr-FR" w:eastAsia="en-US" w:bidi="ar-SA"/>
      </w:rPr>
    </w:lvl>
    <w:lvl w:ilvl="1">
      <w:start w:val="1"/>
      <w:numFmt w:val="decimal"/>
      <w:lvlText w:val="%1-%2"/>
      <w:lvlJc w:val="left"/>
      <w:pPr>
        <w:ind w:left="10151" w:hanging="371"/>
      </w:pPr>
      <w:rPr>
        <w:rFonts w:asciiTheme="minorHAnsi" w:eastAsia="Times New Roman" w:hAnsiTheme="minorHAnsi" w:cstheme="minorHAnsi" w:hint="default"/>
        <w:b/>
        <w:bCs/>
        <w:i w:val="0"/>
        <w:iCs w:val="0"/>
        <w:spacing w:val="0"/>
        <w:w w:val="108"/>
        <w:sz w:val="23"/>
        <w:szCs w:val="23"/>
        <w:lang w:val="fr-FR" w:eastAsia="en-US" w:bidi="ar-SA"/>
      </w:rPr>
    </w:lvl>
    <w:lvl w:ilvl="2">
      <w:start w:val="1"/>
      <w:numFmt w:val="decimal"/>
      <w:lvlText w:val="%1-%2-%3"/>
      <w:lvlJc w:val="left"/>
      <w:pPr>
        <w:ind w:left="1423" w:hanging="584"/>
      </w:pPr>
      <w:rPr>
        <w:rFonts w:ascii="Times New Roman" w:eastAsia="Times New Roman" w:hAnsi="Times New Roman" w:cs="Times New Roman" w:hint="default"/>
        <w:b w:val="0"/>
        <w:bCs w:val="0"/>
        <w:i w:val="0"/>
        <w:iCs w:val="0"/>
        <w:spacing w:val="0"/>
        <w:w w:val="103"/>
        <w:sz w:val="24"/>
        <w:szCs w:val="24"/>
        <w:lang w:val="fr-FR" w:eastAsia="en-US" w:bidi="ar-SA"/>
      </w:rPr>
    </w:lvl>
    <w:lvl w:ilvl="3">
      <w:numFmt w:val="bullet"/>
      <w:lvlText w:val="•"/>
      <w:lvlJc w:val="left"/>
      <w:pPr>
        <w:ind w:left="2206" w:hanging="584"/>
      </w:pPr>
      <w:rPr>
        <w:rFonts w:hint="default"/>
        <w:lang w:val="fr-FR" w:eastAsia="en-US" w:bidi="ar-SA"/>
      </w:rPr>
    </w:lvl>
    <w:lvl w:ilvl="4">
      <w:numFmt w:val="bullet"/>
      <w:lvlText w:val="•"/>
      <w:lvlJc w:val="left"/>
      <w:pPr>
        <w:ind w:left="2599" w:hanging="584"/>
      </w:pPr>
      <w:rPr>
        <w:rFonts w:hint="default"/>
        <w:lang w:val="fr-FR" w:eastAsia="en-US" w:bidi="ar-SA"/>
      </w:rPr>
    </w:lvl>
    <w:lvl w:ilvl="5">
      <w:numFmt w:val="bullet"/>
      <w:lvlText w:val="•"/>
      <w:lvlJc w:val="left"/>
      <w:pPr>
        <w:ind w:left="2992" w:hanging="584"/>
      </w:pPr>
      <w:rPr>
        <w:rFonts w:hint="default"/>
        <w:lang w:val="fr-FR" w:eastAsia="en-US" w:bidi="ar-SA"/>
      </w:rPr>
    </w:lvl>
    <w:lvl w:ilvl="6">
      <w:numFmt w:val="bullet"/>
      <w:lvlText w:val="•"/>
      <w:lvlJc w:val="left"/>
      <w:pPr>
        <w:ind w:left="3385" w:hanging="584"/>
      </w:pPr>
      <w:rPr>
        <w:rFonts w:hint="default"/>
        <w:lang w:val="fr-FR" w:eastAsia="en-US" w:bidi="ar-SA"/>
      </w:rPr>
    </w:lvl>
    <w:lvl w:ilvl="7">
      <w:numFmt w:val="bullet"/>
      <w:lvlText w:val="•"/>
      <w:lvlJc w:val="left"/>
      <w:pPr>
        <w:ind w:left="3778" w:hanging="584"/>
      </w:pPr>
      <w:rPr>
        <w:rFonts w:hint="default"/>
        <w:lang w:val="fr-FR" w:eastAsia="en-US" w:bidi="ar-SA"/>
      </w:rPr>
    </w:lvl>
    <w:lvl w:ilvl="8">
      <w:numFmt w:val="bullet"/>
      <w:lvlText w:val="•"/>
      <w:lvlJc w:val="left"/>
      <w:pPr>
        <w:ind w:left="4171" w:hanging="584"/>
      </w:pPr>
      <w:rPr>
        <w:rFonts w:hint="default"/>
        <w:lang w:val="fr-FR" w:eastAsia="en-US" w:bidi="ar-SA"/>
      </w:rPr>
    </w:lvl>
  </w:abstractNum>
  <w:abstractNum w:abstractNumId="26" w15:restartNumberingAfterBreak="0">
    <w:nsid w:val="4DE05B38"/>
    <w:multiLevelType w:val="hybridMultilevel"/>
    <w:tmpl w:val="5D6C5C8C"/>
    <w:lvl w:ilvl="0" w:tplc="040C0001">
      <w:start w:val="1"/>
      <w:numFmt w:val="bullet"/>
      <w:lvlText w:val=""/>
      <w:lvlJc w:val="left"/>
      <w:pPr>
        <w:ind w:left="1419" w:hanging="354"/>
      </w:pPr>
      <w:rPr>
        <w:rFonts w:ascii="Symbol" w:hAnsi="Symbol" w:hint="default"/>
        <w:b w:val="0"/>
        <w:bCs w:val="0"/>
        <w:i w:val="0"/>
        <w:iCs w:val="0"/>
        <w:spacing w:val="0"/>
        <w:w w:val="102"/>
        <w:sz w:val="24"/>
        <w:szCs w:val="24"/>
        <w:lang w:val="fr-FR" w:eastAsia="en-US" w:bidi="ar-SA"/>
      </w:rPr>
    </w:lvl>
    <w:lvl w:ilvl="1" w:tplc="E2127FEE">
      <w:numFmt w:val="bullet"/>
      <w:lvlText w:val="•"/>
      <w:lvlJc w:val="left"/>
      <w:pPr>
        <w:ind w:left="2402" w:hanging="354"/>
      </w:pPr>
      <w:rPr>
        <w:rFonts w:hint="default"/>
        <w:lang w:val="fr-FR" w:eastAsia="en-US" w:bidi="ar-SA"/>
      </w:rPr>
    </w:lvl>
    <w:lvl w:ilvl="2" w:tplc="4B821D04">
      <w:numFmt w:val="bullet"/>
      <w:lvlText w:val="•"/>
      <w:lvlJc w:val="left"/>
      <w:pPr>
        <w:ind w:left="3385" w:hanging="354"/>
      </w:pPr>
      <w:rPr>
        <w:rFonts w:hint="default"/>
        <w:lang w:val="fr-FR" w:eastAsia="en-US" w:bidi="ar-SA"/>
      </w:rPr>
    </w:lvl>
    <w:lvl w:ilvl="3" w:tplc="7884FBBE">
      <w:numFmt w:val="bullet"/>
      <w:lvlText w:val="•"/>
      <w:lvlJc w:val="left"/>
      <w:pPr>
        <w:ind w:left="4368" w:hanging="354"/>
      </w:pPr>
      <w:rPr>
        <w:rFonts w:hint="default"/>
        <w:lang w:val="fr-FR" w:eastAsia="en-US" w:bidi="ar-SA"/>
      </w:rPr>
    </w:lvl>
    <w:lvl w:ilvl="4" w:tplc="53602356">
      <w:numFmt w:val="bullet"/>
      <w:lvlText w:val="•"/>
      <w:lvlJc w:val="left"/>
      <w:pPr>
        <w:ind w:left="5351" w:hanging="354"/>
      </w:pPr>
      <w:rPr>
        <w:rFonts w:hint="default"/>
        <w:lang w:val="fr-FR" w:eastAsia="en-US" w:bidi="ar-SA"/>
      </w:rPr>
    </w:lvl>
    <w:lvl w:ilvl="5" w:tplc="01767F4C">
      <w:numFmt w:val="bullet"/>
      <w:lvlText w:val="•"/>
      <w:lvlJc w:val="left"/>
      <w:pPr>
        <w:ind w:left="6334" w:hanging="354"/>
      </w:pPr>
      <w:rPr>
        <w:rFonts w:hint="default"/>
        <w:lang w:val="fr-FR" w:eastAsia="en-US" w:bidi="ar-SA"/>
      </w:rPr>
    </w:lvl>
    <w:lvl w:ilvl="6" w:tplc="0B64806A">
      <w:numFmt w:val="bullet"/>
      <w:lvlText w:val="•"/>
      <w:lvlJc w:val="left"/>
      <w:pPr>
        <w:ind w:left="7317" w:hanging="354"/>
      </w:pPr>
      <w:rPr>
        <w:rFonts w:hint="default"/>
        <w:lang w:val="fr-FR" w:eastAsia="en-US" w:bidi="ar-SA"/>
      </w:rPr>
    </w:lvl>
    <w:lvl w:ilvl="7" w:tplc="F908518C">
      <w:numFmt w:val="bullet"/>
      <w:lvlText w:val="•"/>
      <w:lvlJc w:val="left"/>
      <w:pPr>
        <w:ind w:left="8300" w:hanging="354"/>
      </w:pPr>
      <w:rPr>
        <w:rFonts w:hint="default"/>
        <w:lang w:val="fr-FR" w:eastAsia="en-US" w:bidi="ar-SA"/>
      </w:rPr>
    </w:lvl>
    <w:lvl w:ilvl="8" w:tplc="D9C275AE">
      <w:numFmt w:val="bullet"/>
      <w:lvlText w:val="•"/>
      <w:lvlJc w:val="left"/>
      <w:pPr>
        <w:ind w:left="9283" w:hanging="354"/>
      </w:pPr>
      <w:rPr>
        <w:rFonts w:hint="default"/>
        <w:lang w:val="fr-FR" w:eastAsia="en-US" w:bidi="ar-SA"/>
      </w:rPr>
    </w:lvl>
  </w:abstractNum>
  <w:abstractNum w:abstractNumId="27" w15:restartNumberingAfterBreak="0">
    <w:nsid w:val="4E7D69A5"/>
    <w:multiLevelType w:val="hybridMultilevel"/>
    <w:tmpl w:val="7E5877B0"/>
    <w:lvl w:ilvl="0" w:tplc="77BC0414">
      <w:numFmt w:val="bullet"/>
      <w:lvlText w:val="-"/>
      <w:lvlJc w:val="left"/>
      <w:pPr>
        <w:ind w:left="696" w:hanging="281"/>
      </w:pPr>
      <w:rPr>
        <w:rFonts w:ascii="Times New Roman" w:eastAsia="Times New Roman" w:hAnsi="Times New Roman" w:cs="Times New Roman" w:hint="default"/>
        <w:spacing w:val="0"/>
        <w:w w:val="106"/>
        <w:lang w:val="fr-FR" w:eastAsia="en-US" w:bidi="ar-SA"/>
      </w:rPr>
    </w:lvl>
    <w:lvl w:ilvl="1" w:tplc="040C0001">
      <w:start w:val="1"/>
      <w:numFmt w:val="bullet"/>
      <w:lvlText w:val=""/>
      <w:lvlJc w:val="left"/>
      <w:pPr>
        <w:ind w:left="984" w:hanging="283"/>
      </w:pPr>
      <w:rPr>
        <w:rFonts w:ascii="Symbol" w:hAnsi="Symbol" w:hint="default"/>
        <w:spacing w:val="0"/>
        <w:w w:val="97"/>
        <w:lang w:val="fr-FR" w:eastAsia="en-US" w:bidi="ar-SA"/>
      </w:rPr>
    </w:lvl>
    <w:lvl w:ilvl="2" w:tplc="9F82C27A">
      <w:numFmt w:val="bullet"/>
      <w:lvlText w:val="•"/>
      <w:lvlJc w:val="left"/>
      <w:pPr>
        <w:ind w:left="1300" w:hanging="283"/>
      </w:pPr>
      <w:rPr>
        <w:rFonts w:hint="default"/>
        <w:lang w:val="fr-FR" w:eastAsia="en-US" w:bidi="ar-SA"/>
      </w:rPr>
    </w:lvl>
    <w:lvl w:ilvl="3" w:tplc="509C0680">
      <w:numFmt w:val="bullet"/>
      <w:lvlText w:val="•"/>
      <w:lvlJc w:val="left"/>
      <w:pPr>
        <w:ind w:left="2543" w:hanging="283"/>
      </w:pPr>
      <w:rPr>
        <w:rFonts w:hint="default"/>
        <w:lang w:val="fr-FR" w:eastAsia="en-US" w:bidi="ar-SA"/>
      </w:rPr>
    </w:lvl>
    <w:lvl w:ilvl="4" w:tplc="CFEACF7C">
      <w:numFmt w:val="bullet"/>
      <w:lvlText w:val="•"/>
      <w:lvlJc w:val="left"/>
      <w:pPr>
        <w:ind w:left="3787" w:hanging="283"/>
      </w:pPr>
      <w:rPr>
        <w:rFonts w:hint="default"/>
        <w:lang w:val="fr-FR" w:eastAsia="en-US" w:bidi="ar-SA"/>
      </w:rPr>
    </w:lvl>
    <w:lvl w:ilvl="5" w:tplc="5AAABD82">
      <w:numFmt w:val="bullet"/>
      <w:lvlText w:val="•"/>
      <w:lvlJc w:val="left"/>
      <w:pPr>
        <w:ind w:left="5030" w:hanging="283"/>
      </w:pPr>
      <w:rPr>
        <w:rFonts w:hint="default"/>
        <w:lang w:val="fr-FR" w:eastAsia="en-US" w:bidi="ar-SA"/>
      </w:rPr>
    </w:lvl>
    <w:lvl w:ilvl="6" w:tplc="98D21AA2">
      <w:numFmt w:val="bullet"/>
      <w:lvlText w:val="•"/>
      <w:lvlJc w:val="left"/>
      <w:pPr>
        <w:ind w:left="6274" w:hanging="283"/>
      </w:pPr>
      <w:rPr>
        <w:rFonts w:hint="default"/>
        <w:lang w:val="fr-FR" w:eastAsia="en-US" w:bidi="ar-SA"/>
      </w:rPr>
    </w:lvl>
    <w:lvl w:ilvl="7" w:tplc="118EF5C4">
      <w:numFmt w:val="bullet"/>
      <w:lvlText w:val="•"/>
      <w:lvlJc w:val="left"/>
      <w:pPr>
        <w:ind w:left="7518" w:hanging="283"/>
      </w:pPr>
      <w:rPr>
        <w:rFonts w:hint="default"/>
        <w:lang w:val="fr-FR" w:eastAsia="en-US" w:bidi="ar-SA"/>
      </w:rPr>
    </w:lvl>
    <w:lvl w:ilvl="8" w:tplc="08A88C5E">
      <w:numFmt w:val="bullet"/>
      <w:lvlText w:val="•"/>
      <w:lvlJc w:val="left"/>
      <w:pPr>
        <w:ind w:left="8761" w:hanging="283"/>
      </w:pPr>
      <w:rPr>
        <w:rFonts w:hint="default"/>
        <w:lang w:val="fr-FR" w:eastAsia="en-US" w:bidi="ar-SA"/>
      </w:rPr>
    </w:lvl>
  </w:abstractNum>
  <w:abstractNum w:abstractNumId="28"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29" w15:restartNumberingAfterBreak="0">
    <w:nsid w:val="51D05E70"/>
    <w:multiLevelType w:val="multilevel"/>
    <w:tmpl w:val="51D05E70"/>
    <w:lvl w:ilvl="0">
      <w:start w:val="1"/>
      <w:numFmt w:val="lowerLetter"/>
      <w:lvlText w:val="%1)"/>
      <w:lvlJc w:val="left"/>
      <w:pPr>
        <w:tabs>
          <w:tab w:val="left" w:pos="1080"/>
        </w:tabs>
        <w:ind w:left="1080" w:hanging="360"/>
      </w:pPr>
      <w:rPr>
        <w:rFonts w:hint="default"/>
        <w:b/>
        <w:bCs/>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0" w15:restartNumberingAfterBreak="0">
    <w:nsid w:val="520B2465"/>
    <w:multiLevelType w:val="hybridMultilevel"/>
    <w:tmpl w:val="FC2EFD7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501EB2"/>
    <w:multiLevelType w:val="hybridMultilevel"/>
    <w:tmpl w:val="ABB23B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96241AE"/>
    <w:multiLevelType w:val="hybridMultilevel"/>
    <w:tmpl w:val="03983B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FF7CEE"/>
    <w:multiLevelType w:val="hybridMultilevel"/>
    <w:tmpl w:val="F314C8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35" w15:restartNumberingAfterBreak="0">
    <w:nsid w:val="63AC7812"/>
    <w:multiLevelType w:val="multilevel"/>
    <w:tmpl w:val="9808EE22"/>
    <w:lvl w:ilvl="0">
      <w:start w:val="1"/>
      <w:numFmt w:val="decimal"/>
      <w:lvlText w:val="%1"/>
      <w:lvlJc w:val="left"/>
      <w:pPr>
        <w:ind w:left="787" w:hanging="389"/>
      </w:pPr>
      <w:rPr>
        <w:rFonts w:hint="default"/>
        <w:lang w:val="fr-FR" w:eastAsia="en-US" w:bidi="ar-SA"/>
      </w:rPr>
    </w:lvl>
    <w:lvl w:ilvl="1">
      <w:start w:val="1"/>
      <w:numFmt w:val="decimal"/>
      <w:lvlText w:val="%1-%2"/>
      <w:lvlJc w:val="left"/>
      <w:pPr>
        <w:ind w:left="787" w:hanging="389"/>
      </w:pPr>
      <w:rPr>
        <w:rFonts w:asciiTheme="minorHAnsi" w:eastAsia="Times New Roman" w:hAnsiTheme="minorHAnsi" w:cstheme="minorHAnsi" w:hint="default"/>
        <w:b/>
        <w:bCs/>
        <w:i w:val="0"/>
        <w:iCs w:val="0"/>
        <w:spacing w:val="0"/>
        <w:w w:val="104"/>
        <w:sz w:val="22"/>
        <w:szCs w:val="22"/>
        <w:lang w:val="fr-FR" w:eastAsia="en-US" w:bidi="ar-SA"/>
      </w:rPr>
    </w:lvl>
    <w:lvl w:ilvl="2">
      <w:numFmt w:val="bullet"/>
      <w:lvlText w:val="•"/>
      <w:lvlJc w:val="left"/>
      <w:pPr>
        <w:ind w:left="2873" w:hanging="389"/>
      </w:pPr>
      <w:rPr>
        <w:rFonts w:hint="default"/>
        <w:lang w:val="fr-FR" w:eastAsia="en-US" w:bidi="ar-SA"/>
      </w:rPr>
    </w:lvl>
    <w:lvl w:ilvl="3">
      <w:numFmt w:val="bullet"/>
      <w:lvlText w:val="•"/>
      <w:lvlJc w:val="left"/>
      <w:pPr>
        <w:ind w:left="3920" w:hanging="389"/>
      </w:pPr>
      <w:rPr>
        <w:rFonts w:hint="default"/>
        <w:lang w:val="fr-FR" w:eastAsia="en-US" w:bidi="ar-SA"/>
      </w:rPr>
    </w:lvl>
    <w:lvl w:ilvl="4">
      <w:numFmt w:val="bullet"/>
      <w:lvlText w:val="•"/>
      <w:lvlJc w:val="left"/>
      <w:pPr>
        <w:ind w:left="4967" w:hanging="389"/>
      </w:pPr>
      <w:rPr>
        <w:rFonts w:hint="default"/>
        <w:lang w:val="fr-FR" w:eastAsia="en-US" w:bidi="ar-SA"/>
      </w:rPr>
    </w:lvl>
    <w:lvl w:ilvl="5">
      <w:numFmt w:val="bullet"/>
      <w:lvlText w:val="•"/>
      <w:lvlJc w:val="left"/>
      <w:pPr>
        <w:ind w:left="6014" w:hanging="389"/>
      </w:pPr>
      <w:rPr>
        <w:rFonts w:hint="default"/>
        <w:lang w:val="fr-FR" w:eastAsia="en-US" w:bidi="ar-SA"/>
      </w:rPr>
    </w:lvl>
    <w:lvl w:ilvl="6">
      <w:numFmt w:val="bullet"/>
      <w:lvlText w:val="•"/>
      <w:lvlJc w:val="left"/>
      <w:pPr>
        <w:ind w:left="7061" w:hanging="389"/>
      </w:pPr>
      <w:rPr>
        <w:rFonts w:hint="default"/>
        <w:lang w:val="fr-FR" w:eastAsia="en-US" w:bidi="ar-SA"/>
      </w:rPr>
    </w:lvl>
    <w:lvl w:ilvl="7">
      <w:numFmt w:val="bullet"/>
      <w:lvlText w:val="•"/>
      <w:lvlJc w:val="left"/>
      <w:pPr>
        <w:ind w:left="8108" w:hanging="389"/>
      </w:pPr>
      <w:rPr>
        <w:rFonts w:hint="default"/>
        <w:lang w:val="fr-FR" w:eastAsia="en-US" w:bidi="ar-SA"/>
      </w:rPr>
    </w:lvl>
    <w:lvl w:ilvl="8">
      <w:numFmt w:val="bullet"/>
      <w:lvlText w:val="•"/>
      <w:lvlJc w:val="left"/>
      <w:pPr>
        <w:ind w:left="9155" w:hanging="389"/>
      </w:pPr>
      <w:rPr>
        <w:rFonts w:hint="default"/>
        <w:lang w:val="fr-FR" w:eastAsia="en-US" w:bidi="ar-SA"/>
      </w:rPr>
    </w:lvl>
  </w:abstractNum>
  <w:abstractNum w:abstractNumId="36"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B666E"/>
    <w:multiLevelType w:val="multilevel"/>
    <w:tmpl w:val="6A5B66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CE720DA"/>
    <w:multiLevelType w:val="multilevel"/>
    <w:tmpl w:val="6CE720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6ED52C60"/>
    <w:multiLevelType w:val="hybridMultilevel"/>
    <w:tmpl w:val="48207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42" w15:restartNumberingAfterBreak="0">
    <w:nsid w:val="75AC1452"/>
    <w:multiLevelType w:val="hybridMultilevel"/>
    <w:tmpl w:val="6C22CA5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7B2E64B6"/>
    <w:multiLevelType w:val="hybridMultilevel"/>
    <w:tmpl w:val="ECB2FB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984E4E"/>
    <w:multiLevelType w:val="hybridMultilevel"/>
    <w:tmpl w:val="8CFAC3E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37"/>
  </w:num>
  <w:num w:numId="4">
    <w:abstractNumId w:val="34"/>
  </w:num>
  <w:num w:numId="5">
    <w:abstractNumId w:val="8"/>
  </w:num>
  <w:num w:numId="6">
    <w:abstractNumId w:val="20"/>
  </w:num>
  <w:num w:numId="7">
    <w:abstractNumId w:val="25"/>
  </w:num>
  <w:num w:numId="8">
    <w:abstractNumId w:val="10"/>
  </w:num>
  <w:num w:numId="9">
    <w:abstractNumId w:val="19"/>
  </w:num>
  <w:num w:numId="10">
    <w:abstractNumId w:val="0"/>
  </w:num>
  <w:num w:numId="11">
    <w:abstractNumId w:val="9"/>
  </w:num>
  <w:num w:numId="12">
    <w:abstractNumId w:val="35"/>
  </w:num>
  <w:num w:numId="13">
    <w:abstractNumId w:val="40"/>
  </w:num>
  <w:num w:numId="14">
    <w:abstractNumId w:val="1"/>
  </w:num>
  <w:num w:numId="15">
    <w:abstractNumId w:val="22"/>
  </w:num>
  <w:num w:numId="16">
    <w:abstractNumId w:val="26"/>
  </w:num>
  <w:num w:numId="17">
    <w:abstractNumId w:val="27"/>
  </w:num>
  <w:num w:numId="18">
    <w:abstractNumId w:val="18"/>
  </w:num>
  <w:num w:numId="19">
    <w:abstractNumId w:val="21"/>
  </w:num>
  <w:num w:numId="20">
    <w:abstractNumId w:val="3"/>
  </w:num>
  <w:num w:numId="21">
    <w:abstractNumId w:val="17"/>
  </w:num>
  <w:num w:numId="22">
    <w:abstractNumId w:val="29"/>
  </w:num>
  <w:num w:numId="23">
    <w:abstractNumId w:val="39"/>
  </w:num>
  <w:num w:numId="24">
    <w:abstractNumId w:val="15"/>
  </w:num>
  <w:num w:numId="25">
    <w:abstractNumId w:val="38"/>
  </w:num>
  <w:num w:numId="26">
    <w:abstractNumId w:val="41"/>
  </w:num>
  <w:num w:numId="27">
    <w:abstractNumId w:val="13"/>
  </w:num>
  <w:num w:numId="28">
    <w:abstractNumId w:val="23"/>
  </w:num>
  <w:num w:numId="29">
    <w:abstractNumId w:val="7"/>
  </w:num>
  <w:num w:numId="30">
    <w:abstractNumId w:val="36"/>
  </w:num>
  <w:num w:numId="31">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2">
    <w:abstractNumId w:val="4"/>
    <w:lvlOverride w:ilvl="0">
      <w:startOverride w:val="1"/>
    </w:lvlOverride>
    <w:lvlOverride w:ilvl="1"/>
    <w:lvlOverride w:ilvl="2"/>
    <w:lvlOverride w:ilvl="3"/>
    <w:lvlOverride w:ilvl="4"/>
    <w:lvlOverride w:ilvl="5"/>
    <w:lvlOverride w:ilvl="6"/>
    <w:lvlOverride w:ilvl="7"/>
    <w:lvlOverride w:ilvl="8"/>
  </w:num>
  <w:num w:numId="33">
    <w:abstractNumId w:val="11"/>
  </w:num>
  <w:num w:numId="34">
    <w:abstractNumId w:val="44"/>
  </w:num>
  <w:num w:numId="35">
    <w:abstractNumId w:val="31"/>
  </w:num>
  <w:num w:numId="36">
    <w:abstractNumId w:val="14"/>
  </w:num>
  <w:num w:numId="37">
    <w:abstractNumId w:val="24"/>
  </w:num>
  <w:num w:numId="38">
    <w:abstractNumId w:val="30"/>
  </w:num>
  <w:num w:numId="39">
    <w:abstractNumId w:val="33"/>
  </w:num>
  <w:num w:numId="40">
    <w:abstractNumId w:val="6"/>
  </w:num>
  <w:num w:numId="41">
    <w:abstractNumId w:val="43"/>
  </w:num>
  <w:num w:numId="42">
    <w:abstractNumId w:val="16"/>
  </w:num>
  <w:num w:numId="43">
    <w:abstractNumId w:val="5"/>
  </w:num>
  <w:num w:numId="44">
    <w:abstractNumId w:val="32"/>
  </w:num>
  <w:num w:numId="45">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1A8"/>
    <w:rsid w:val="00002653"/>
    <w:rsid w:val="00002682"/>
    <w:rsid w:val="00002B86"/>
    <w:rsid w:val="000030D8"/>
    <w:rsid w:val="0000363B"/>
    <w:rsid w:val="000036D4"/>
    <w:rsid w:val="00003F59"/>
    <w:rsid w:val="00004B5B"/>
    <w:rsid w:val="00005423"/>
    <w:rsid w:val="0000582A"/>
    <w:rsid w:val="00005E10"/>
    <w:rsid w:val="00006213"/>
    <w:rsid w:val="00006330"/>
    <w:rsid w:val="0000633E"/>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313"/>
    <w:rsid w:val="000172EA"/>
    <w:rsid w:val="00017966"/>
    <w:rsid w:val="00017BD6"/>
    <w:rsid w:val="00017F27"/>
    <w:rsid w:val="00020379"/>
    <w:rsid w:val="000204C0"/>
    <w:rsid w:val="000207F8"/>
    <w:rsid w:val="00020870"/>
    <w:rsid w:val="00021031"/>
    <w:rsid w:val="0002107B"/>
    <w:rsid w:val="000210C5"/>
    <w:rsid w:val="00021267"/>
    <w:rsid w:val="00021314"/>
    <w:rsid w:val="0002136F"/>
    <w:rsid w:val="00021450"/>
    <w:rsid w:val="000214A9"/>
    <w:rsid w:val="00021C52"/>
    <w:rsid w:val="000220D9"/>
    <w:rsid w:val="00022C18"/>
    <w:rsid w:val="00022E88"/>
    <w:rsid w:val="00023017"/>
    <w:rsid w:val="0002382C"/>
    <w:rsid w:val="000238B6"/>
    <w:rsid w:val="0002512E"/>
    <w:rsid w:val="00025ECB"/>
    <w:rsid w:val="00026376"/>
    <w:rsid w:val="000264C7"/>
    <w:rsid w:val="00026B7F"/>
    <w:rsid w:val="00026EC9"/>
    <w:rsid w:val="00026FCC"/>
    <w:rsid w:val="00027221"/>
    <w:rsid w:val="000277B9"/>
    <w:rsid w:val="00030815"/>
    <w:rsid w:val="00030BDB"/>
    <w:rsid w:val="00031C55"/>
    <w:rsid w:val="000322D5"/>
    <w:rsid w:val="00032604"/>
    <w:rsid w:val="0003278E"/>
    <w:rsid w:val="000328CD"/>
    <w:rsid w:val="00032A82"/>
    <w:rsid w:val="00032CFB"/>
    <w:rsid w:val="00032EF1"/>
    <w:rsid w:val="00032F58"/>
    <w:rsid w:val="0003450D"/>
    <w:rsid w:val="00034C06"/>
    <w:rsid w:val="00034C46"/>
    <w:rsid w:val="000352A7"/>
    <w:rsid w:val="00035548"/>
    <w:rsid w:val="00035AE9"/>
    <w:rsid w:val="000362E5"/>
    <w:rsid w:val="00036842"/>
    <w:rsid w:val="00036F05"/>
    <w:rsid w:val="00037B95"/>
    <w:rsid w:val="00040200"/>
    <w:rsid w:val="000402B3"/>
    <w:rsid w:val="000403F0"/>
    <w:rsid w:val="00040A75"/>
    <w:rsid w:val="00041690"/>
    <w:rsid w:val="000419FF"/>
    <w:rsid w:val="00043096"/>
    <w:rsid w:val="00044200"/>
    <w:rsid w:val="00044A6C"/>
    <w:rsid w:val="00044BC4"/>
    <w:rsid w:val="0004558B"/>
    <w:rsid w:val="00046F09"/>
    <w:rsid w:val="00047168"/>
    <w:rsid w:val="00047227"/>
    <w:rsid w:val="00047977"/>
    <w:rsid w:val="00047ACD"/>
    <w:rsid w:val="00050AAC"/>
    <w:rsid w:val="00051249"/>
    <w:rsid w:val="000515C1"/>
    <w:rsid w:val="0005168A"/>
    <w:rsid w:val="00051B1B"/>
    <w:rsid w:val="00052865"/>
    <w:rsid w:val="0005291F"/>
    <w:rsid w:val="00052D0C"/>
    <w:rsid w:val="0005302C"/>
    <w:rsid w:val="000532C4"/>
    <w:rsid w:val="00053392"/>
    <w:rsid w:val="000540B0"/>
    <w:rsid w:val="000540BC"/>
    <w:rsid w:val="0005412B"/>
    <w:rsid w:val="000546E4"/>
    <w:rsid w:val="0005470C"/>
    <w:rsid w:val="000548EC"/>
    <w:rsid w:val="00054F81"/>
    <w:rsid w:val="000554F0"/>
    <w:rsid w:val="00055A59"/>
    <w:rsid w:val="00055F13"/>
    <w:rsid w:val="0005633C"/>
    <w:rsid w:val="00056700"/>
    <w:rsid w:val="00056DC0"/>
    <w:rsid w:val="00057DE7"/>
    <w:rsid w:val="0006106D"/>
    <w:rsid w:val="00061164"/>
    <w:rsid w:val="00061309"/>
    <w:rsid w:val="000615C5"/>
    <w:rsid w:val="000615EC"/>
    <w:rsid w:val="00061B95"/>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8A7"/>
    <w:rsid w:val="00065ECB"/>
    <w:rsid w:val="00066420"/>
    <w:rsid w:val="0006681E"/>
    <w:rsid w:val="00066FFB"/>
    <w:rsid w:val="000678B7"/>
    <w:rsid w:val="000704D6"/>
    <w:rsid w:val="0007066E"/>
    <w:rsid w:val="000708EA"/>
    <w:rsid w:val="00070B90"/>
    <w:rsid w:val="00071041"/>
    <w:rsid w:val="000716D1"/>
    <w:rsid w:val="00071B6A"/>
    <w:rsid w:val="00071C7F"/>
    <w:rsid w:val="00072064"/>
    <w:rsid w:val="00072691"/>
    <w:rsid w:val="00072AC7"/>
    <w:rsid w:val="00072D52"/>
    <w:rsid w:val="00073E3F"/>
    <w:rsid w:val="00073F99"/>
    <w:rsid w:val="000746B4"/>
    <w:rsid w:val="00075505"/>
    <w:rsid w:val="00076C22"/>
    <w:rsid w:val="00076C69"/>
    <w:rsid w:val="00076E76"/>
    <w:rsid w:val="000771D8"/>
    <w:rsid w:val="000771EC"/>
    <w:rsid w:val="0007736F"/>
    <w:rsid w:val="00077481"/>
    <w:rsid w:val="0007751C"/>
    <w:rsid w:val="0008053A"/>
    <w:rsid w:val="00080674"/>
    <w:rsid w:val="00080943"/>
    <w:rsid w:val="00080B9E"/>
    <w:rsid w:val="00080D71"/>
    <w:rsid w:val="00081983"/>
    <w:rsid w:val="00081A0B"/>
    <w:rsid w:val="00081CF2"/>
    <w:rsid w:val="00081D9E"/>
    <w:rsid w:val="00082D75"/>
    <w:rsid w:val="00082F77"/>
    <w:rsid w:val="00083275"/>
    <w:rsid w:val="00083399"/>
    <w:rsid w:val="00083469"/>
    <w:rsid w:val="0008391A"/>
    <w:rsid w:val="00083DDD"/>
    <w:rsid w:val="000843A9"/>
    <w:rsid w:val="0008441A"/>
    <w:rsid w:val="00084443"/>
    <w:rsid w:val="00084676"/>
    <w:rsid w:val="00084B9D"/>
    <w:rsid w:val="00084C9F"/>
    <w:rsid w:val="0008500C"/>
    <w:rsid w:val="00085098"/>
    <w:rsid w:val="000857AF"/>
    <w:rsid w:val="00085D1D"/>
    <w:rsid w:val="00085F35"/>
    <w:rsid w:val="000868A3"/>
    <w:rsid w:val="00086FB3"/>
    <w:rsid w:val="00087035"/>
    <w:rsid w:val="000872ED"/>
    <w:rsid w:val="000874A8"/>
    <w:rsid w:val="00087FD4"/>
    <w:rsid w:val="00090563"/>
    <w:rsid w:val="000909A1"/>
    <w:rsid w:val="000909E7"/>
    <w:rsid w:val="00090C9D"/>
    <w:rsid w:val="0009122A"/>
    <w:rsid w:val="000913EB"/>
    <w:rsid w:val="00092369"/>
    <w:rsid w:val="000929CC"/>
    <w:rsid w:val="00093210"/>
    <w:rsid w:val="0009347A"/>
    <w:rsid w:val="00093582"/>
    <w:rsid w:val="000936BC"/>
    <w:rsid w:val="0009373E"/>
    <w:rsid w:val="00093773"/>
    <w:rsid w:val="00094A2E"/>
    <w:rsid w:val="00094BD6"/>
    <w:rsid w:val="00094E2F"/>
    <w:rsid w:val="00094FE7"/>
    <w:rsid w:val="000952E6"/>
    <w:rsid w:val="000959BD"/>
    <w:rsid w:val="00095FA0"/>
    <w:rsid w:val="000961B6"/>
    <w:rsid w:val="00096379"/>
    <w:rsid w:val="000968BC"/>
    <w:rsid w:val="000A0B86"/>
    <w:rsid w:val="000A16E9"/>
    <w:rsid w:val="000A1756"/>
    <w:rsid w:val="000A223F"/>
    <w:rsid w:val="000A2E31"/>
    <w:rsid w:val="000A3077"/>
    <w:rsid w:val="000A33A3"/>
    <w:rsid w:val="000A38E2"/>
    <w:rsid w:val="000A4D98"/>
    <w:rsid w:val="000A599B"/>
    <w:rsid w:val="000A684D"/>
    <w:rsid w:val="000A6964"/>
    <w:rsid w:val="000A7345"/>
    <w:rsid w:val="000A799C"/>
    <w:rsid w:val="000B03F2"/>
    <w:rsid w:val="000B0E43"/>
    <w:rsid w:val="000B161F"/>
    <w:rsid w:val="000B1A9E"/>
    <w:rsid w:val="000B1AAC"/>
    <w:rsid w:val="000B1CFB"/>
    <w:rsid w:val="000B1D8D"/>
    <w:rsid w:val="000B2980"/>
    <w:rsid w:val="000B29A2"/>
    <w:rsid w:val="000B2C92"/>
    <w:rsid w:val="000B2D04"/>
    <w:rsid w:val="000B303F"/>
    <w:rsid w:val="000B3724"/>
    <w:rsid w:val="000B397D"/>
    <w:rsid w:val="000B3B3E"/>
    <w:rsid w:val="000B4438"/>
    <w:rsid w:val="000B4BCE"/>
    <w:rsid w:val="000B4CA8"/>
    <w:rsid w:val="000B4EC3"/>
    <w:rsid w:val="000B5316"/>
    <w:rsid w:val="000B5DDD"/>
    <w:rsid w:val="000B6305"/>
    <w:rsid w:val="000B6525"/>
    <w:rsid w:val="000B67DB"/>
    <w:rsid w:val="000B7667"/>
    <w:rsid w:val="000B7B6D"/>
    <w:rsid w:val="000B7D90"/>
    <w:rsid w:val="000B7F1D"/>
    <w:rsid w:val="000C1759"/>
    <w:rsid w:val="000C209F"/>
    <w:rsid w:val="000C20B0"/>
    <w:rsid w:val="000C219A"/>
    <w:rsid w:val="000C221D"/>
    <w:rsid w:val="000C22FD"/>
    <w:rsid w:val="000C2848"/>
    <w:rsid w:val="000C29DA"/>
    <w:rsid w:val="000C301F"/>
    <w:rsid w:val="000C30AC"/>
    <w:rsid w:val="000C3233"/>
    <w:rsid w:val="000C32F8"/>
    <w:rsid w:val="000C38DB"/>
    <w:rsid w:val="000C393F"/>
    <w:rsid w:val="000C39AC"/>
    <w:rsid w:val="000C4134"/>
    <w:rsid w:val="000C4204"/>
    <w:rsid w:val="000C45B6"/>
    <w:rsid w:val="000C466D"/>
    <w:rsid w:val="000C4715"/>
    <w:rsid w:val="000C59D3"/>
    <w:rsid w:val="000C5B74"/>
    <w:rsid w:val="000C6927"/>
    <w:rsid w:val="000C71E3"/>
    <w:rsid w:val="000D0251"/>
    <w:rsid w:val="000D05F6"/>
    <w:rsid w:val="000D064B"/>
    <w:rsid w:val="000D0EAE"/>
    <w:rsid w:val="000D255C"/>
    <w:rsid w:val="000D28B5"/>
    <w:rsid w:val="000D299B"/>
    <w:rsid w:val="000D3453"/>
    <w:rsid w:val="000D3C3B"/>
    <w:rsid w:val="000D4291"/>
    <w:rsid w:val="000D49CB"/>
    <w:rsid w:val="000D49DC"/>
    <w:rsid w:val="000D5197"/>
    <w:rsid w:val="000D5405"/>
    <w:rsid w:val="000D6AA8"/>
    <w:rsid w:val="000D6F67"/>
    <w:rsid w:val="000D797F"/>
    <w:rsid w:val="000D7A98"/>
    <w:rsid w:val="000E0491"/>
    <w:rsid w:val="000E0629"/>
    <w:rsid w:val="000E0D54"/>
    <w:rsid w:val="000E1011"/>
    <w:rsid w:val="000E10EA"/>
    <w:rsid w:val="000E1E85"/>
    <w:rsid w:val="000E2E43"/>
    <w:rsid w:val="000E32A0"/>
    <w:rsid w:val="000E4021"/>
    <w:rsid w:val="000E4160"/>
    <w:rsid w:val="000E4E8B"/>
    <w:rsid w:val="000E4EF7"/>
    <w:rsid w:val="000E57E3"/>
    <w:rsid w:val="000E5D49"/>
    <w:rsid w:val="000E5E19"/>
    <w:rsid w:val="000E6507"/>
    <w:rsid w:val="000E6A08"/>
    <w:rsid w:val="000E6FD2"/>
    <w:rsid w:val="000E7C90"/>
    <w:rsid w:val="000E7F34"/>
    <w:rsid w:val="000F056D"/>
    <w:rsid w:val="000F0674"/>
    <w:rsid w:val="000F0B86"/>
    <w:rsid w:val="000F1BDA"/>
    <w:rsid w:val="000F26E2"/>
    <w:rsid w:val="000F2740"/>
    <w:rsid w:val="000F2B74"/>
    <w:rsid w:val="000F2CD4"/>
    <w:rsid w:val="000F314A"/>
    <w:rsid w:val="000F332A"/>
    <w:rsid w:val="000F3403"/>
    <w:rsid w:val="000F3836"/>
    <w:rsid w:val="000F512C"/>
    <w:rsid w:val="000F5ADE"/>
    <w:rsid w:val="000F5C0B"/>
    <w:rsid w:val="000F5D07"/>
    <w:rsid w:val="000F6C5E"/>
    <w:rsid w:val="000F7470"/>
    <w:rsid w:val="000F758D"/>
    <w:rsid w:val="000F7770"/>
    <w:rsid w:val="000F7833"/>
    <w:rsid w:val="000F7970"/>
    <w:rsid w:val="001006BC"/>
    <w:rsid w:val="001006BE"/>
    <w:rsid w:val="00100C4E"/>
    <w:rsid w:val="00100D0E"/>
    <w:rsid w:val="00100D1A"/>
    <w:rsid w:val="00101106"/>
    <w:rsid w:val="00101836"/>
    <w:rsid w:val="00101CC7"/>
    <w:rsid w:val="00101E07"/>
    <w:rsid w:val="0010202C"/>
    <w:rsid w:val="001028D5"/>
    <w:rsid w:val="00102A40"/>
    <w:rsid w:val="00102E72"/>
    <w:rsid w:val="001031C3"/>
    <w:rsid w:val="0010356A"/>
    <w:rsid w:val="00103AD3"/>
    <w:rsid w:val="001042E7"/>
    <w:rsid w:val="0010458B"/>
    <w:rsid w:val="00104A6E"/>
    <w:rsid w:val="00104D45"/>
    <w:rsid w:val="001053E4"/>
    <w:rsid w:val="001054B7"/>
    <w:rsid w:val="001060EA"/>
    <w:rsid w:val="0010623B"/>
    <w:rsid w:val="00106947"/>
    <w:rsid w:val="00106A4D"/>
    <w:rsid w:val="00107E5E"/>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4D97"/>
    <w:rsid w:val="001151EF"/>
    <w:rsid w:val="001153DB"/>
    <w:rsid w:val="00115503"/>
    <w:rsid w:val="0011587C"/>
    <w:rsid w:val="00115B2D"/>
    <w:rsid w:val="00115E3D"/>
    <w:rsid w:val="0011644A"/>
    <w:rsid w:val="001165A5"/>
    <w:rsid w:val="001168DD"/>
    <w:rsid w:val="00116FDB"/>
    <w:rsid w:val="0011708B"/>
    <w:rsid w:val="0011714B"/>
    <w:rsid w:val="001171D8"/>
    <w:rsid w:val="00117481"/>
    <w:rsid w:val="00117550"/>
    <w:rsid w:val="00117D4D"/>
    <w:rsid w:val="00117EE7"/>
    <w:rsid w:val="001205DE"/>
    <w:rsid w:val="00121332"/>
    <w:rsid w:val="00121C5E"/>
    <w:rsid w:val="00121ED7"/>
    <w:rsid w:val="00121FA5"/>
    <w:rsid w:val="00122109"/>
    <w:rsid w:val="00122C0B"/>
    <w:rsid w:val="001230F9"/>
    <w:rsid w:val="001235D1"/>
    <w:rsid w:val="00123EB8"/>
    <w:rsid w:val="001245E6"/>
    <w:rsid w:val="00124711"/>
    <w:rsid w:val="001248F6"/>
    <w:rsid w:val="00124AEB"/>
    <w:rsid w:val="00125283"/>
    <w:rsid w:val="001257CC"/>
    <w:rsid w:val="0012585C"/>
    <w:rsid w:val="00125899"/>
    <w:rsid w:val="0012599D"/>
    <w:rsid w:val="00125FD2"/>
    <w:rsid w:val="00127173"/>
    <w:rsid w:val="001278AE"/>
    <w:rsid w:val="001302ED"/>
    <w:rsid w:val="00130638"/>
    <w:rsid w:val="00130FD3"/>
    <w:rsid w:val="00130FE2"/>
    <w:rsid w:val="0013134C"/>
    <w:rsid w:val="001318AF"/>
    <w:rsid w:val="00132BF7"/>
    <w:rsid w:val="00133219"/>
    <w:rsid w:val="001334DE"/>
    <w:rsid w:val="00133DD4"/>
    <w:rsid w:val="0013424D"/>
    <w:rsid w:val="001343D7"/>
    <w:rsid w:val="00134863"/>
    <w:rsid w:val="00134FB7"/>
    <w:rsid w:val="0013507D"/>
    <w:rsid w:val="001353A9"/>
    <w:rsid w:val="00135565"/>
    <w:rsid w:val="001355ED"/>
    <w:rsid w:val="00135C86"/>
    <w:rsid w:val="001367C6"/>
    <w:rsid w:val="00136867"/>
    <w:rsid w:val="00136A45"/>
    <w:rsid w:val="00136C3C"/>
    <w:rsid w:val="001400D3"/>
    <w:rsid w:val="00140FD1"/>
    <w:rsid w:val="001416D2"/>
    <w:rsid w:val="001417D3"/>
    <w:rsid w:val="0014232E"/>
    <w:rsid w:val="00142896"/>
    <w:rsid w:val="00143118"/>
    <w:rsid w:val="0014313F"/>
    <w:rsid w:val="001434FF"/>
    <w:rsid w:val="00143B9A"/>
    <w:rsid w:val="00143E83"/>
    <w:rsid w:val="00144AA8"/>
    <w:rsid w:val="00144BBA"/>
    <w:rsid w:val="00144E8B"/>
    <w:rsid w:val="00145A6B"/>
    <w:rsid w:val="00145AEE"/>
    <w:rsid w:val="00146459"/>
    <w:rsid w:val="00146E8F"/>
    <w:rsid w:val="00147521"/>
    <w:rsid w:val="00147A11"/>
    <w:rsid w:val="00147B37"/>
    <w:rsid w:val="00150E11"/>
    <w:rsid w:val="00150E45"/>
    <w:rsid w:val="001518D9"/>
    <w:rsid w:val="0015265A"/>
    <w:rsid w:val="001527A2"/>
    <w:rsid w:val="00152917"/>
    <w:rsid w:val="001529AB"/>
    <w:rsid w:val="00153319"/>
    <w:rsid w:val="00153544"/>
    <w:rsid w:val="00153D79"/>
    <w:rsid w:val="00153EF8"/>
    <w:rsid w:val="0015433D"/>
    <w:rsid w:val="00154429"/>
    <w:rsid w:val="00154916"/>
    <w:rsid w:val="00154D29"/>
    <w:rsid w:val="00155869"/>
    <w:rsid w:val="001559D7"/>
    <w:rsid w:val="00155D18"/>
    <w:rsid w:val="001563E0"/>
    <w:rsid w:val="00156695"/>
    <w:rsid w:val="0015698F"/>
    <w:rsid w:val="00156BF1"/>
    <w:rsid w:val="001574A5"/>
    <w:rsid w:val="001576F2"/>
    <w:rsid w:val="001579E8"/>
    <w:rsid w:val="00157CEF"/>
    <w:rsid w:val="0016017A"/>
    <w:rsid w:val="001603B3"/>
    <w:rsid w:val="00160473"/>
    <w:rsid w:val="0016069F"/>
    <w:rsid w:val="00161069"/>
    <w:rsid w:val="00161150"/>
    <w:rsid w:val="001621A6"/>
    <w:rsid w:val="001622AA"/>
    <w:rsid w:val="0016262B"/>
    <w:rsid w:val="00162CF2"/>
    <w:rsid w:val="00162F41"/>
    <w:rsid w:val="00163A72"/>
    <w:rsid w:val="00163A8A"/>
    <w:rsid w:val="00163E6A"/>
    <w:rsid w:val="00163F6F"/>
    <w:rsid w:val="00164363"/>
    <w:rsid w:val="00164696"/>
    <w:rsid w:val="00164768"/>
    <w:rsid w:val="00164A06"/>
    <w:rsid w:val="00164AFC"/>
    <w:rsid w:val="00164D62"/>
    <w:rsid w:val="00164DCC"/>
    <w:rsid w:val="00164E3C"/>
    <w:rsid w:val="00164EAA"/>
    <w:rsid w:val="00165485"/>
    <w:rsid w:val="001657C1"/>
    <w:rsid w:val="00165D63"/>
    <w:rsid w:val="0016626E"/>
    <w:rsid w:val="001662AD"/>
    <w:rsid w:val="00166BF3"/>
    <w:rsid w:val="00166C88"/>
    <w:rsid w:val="00166E5E"/>
    <w:rsid w:val="001676BB"/>
    <w:rsid w:val="00167766"/>
    <w:rsid w:val="00167CCE"/>
    <w:rsid w:val="001705E7"/>
    <w:rsid w:val="001709CC"/>
    <w:rsid w:val="00170AE7"/>
    <w:rsid w:val="0017143A"/>
    <w:rsid w:val="001727EC"/>
    <w:rsid w:val="001728DC"/>
    <w:rsid w:val="00172D5B"/>
    <w:rsid w:val="00173231"/>
    <w:rsid w:val="001749FD"/>
    <w:rsid w:val="00174A5E"/>
    <w:rsid w:val="00175F49"/>
    <w:rsid w:val="001761DE"/>
    <w:rsid w:val="00176F36"/>
    <w:rsid w:val="001776C1"/>
    <w:rsid w:val="001777F5"/>
    <w:rsid w:val="00177A15"/>
    <w:rsid w:val="00177A4E"/>
    <w:rsid w:val="00177B78"/>
    <w:rsid w:val="00177E03"/>
    <w:rsid w:val="0018027E"/>
    <w:rsid w:val="00180438"/>
    <w:rsid w:val="00180BCB"/>
    <w:rsid w:val="00180C09"/>
    <w:rsid w:val="00180EF5"/>
    <w:rsid w:val="0018130D"/>
    <w:rsid w:val="001818FA"/>
    <w:rsid w:val="001819D0"/>
    <w:rsid w:val="00181A2F"/>
    <w:rsid w:val="00181D61"/>
    <w:rsid w:val="00181F0B"/>
    <w:rsid w:val="00181FB7"/>
    <w:rsid w:val="00183083"/>
    <w:rsid w:val="0018329E"/>
    <w:rsid w:val="001837DD"/>
    <w:rsid w:val="00183823"/>
    <w:rsid w:val="00183CCB"/>
    <w:rsid w:val="00183FA1"/>
    <w:rsid w:val="0018422B"/>
    <w:rsid w:val="0018465B"/>
    <w:rsid w:val="00184912"/>
    <w:rsid w:val="0018502C"/>
    <w:rsid w:val="00185ED5"/>
    <w:rsid w:val="001864AD"/>
    <w:rsid w:val="0018690C"/>
    <w:rsid w:val="0018690D"/>
    <w:rsid w:val="001869C3"/>
    <w:rsid w:val="00186F25"/>
    <w:rsid w:val="00187E84"/>
    <w:rsid w:val="001900E7"/>
    <w:rsid w:val="00190184"/>
    <w:rsid w:val="001904E4"/>
    <w:rsid w:val="00190F8D"/>
    <w:rsid w:val="00191205"/>
    <w:rsid w:val="0019134C"/>
    <w:rsid w:val="00191695"/>
    <w:rsid w:val="00191871"/>
    <w:rsid w:val="00192276"/>
    <w:rsid w:val="00192285"/>
    <w:rsid w:val="00192C1C"/>
    <w:rsid w:val="00192C86"/>
    <w:rsid w:val="001930C1"/>
    <w:rsid w:val="00193150"/>
    <w:rsid w:val="001932E8"/>
    <w:rsid w:val="0019377F"/>
    <w:rsid w:val="00193E88"/>
    <w:rsid w:val="00194A53"/>
    <w:rsid w:val="00194B31"/>
    <w:rsid w:val="00194D61"/>
    <w:rsid w:val="00194DBF"/>
    <w:rsid w:val="00194F3B"/>
    <w:rsid w:val="0019554B"/>
    <w:rsid w:val="001955EF"/>
    <w:rsid w:val="001956DF"/>
    <w:rsid w:val="001962BE"/>
    <w:rsid w:val="00196C5B"/>
    <w:rsid w:val="001974DD"/>
    <w:rsid w:val="00197A80"/>
    <w:rsid w:val="001A0708"/>
    <w:rsid w:val="001A0A2D"/>
    <w:rsid w:val="001A0B9C"/>
    <w:rsid w:val="001A1442"/>
    <w:rsid w:val="001A162F"/>
    <w:rsid w:val="001A19CD"/>
    <w:rsid w:val="001A1EF4"/>
    <w:rsid w:val="001A1EFF"/>
    <w:rsid w:val="001A271E"/>
    <w:rsid w:val="001A2A1E"/>
    <w:rsid w:val="001A2A27"/>
    <w:rsid w:val="001A2CA2"/>
    <w:rsid w:val="001A2D37"/>
    <w:rsid w:val="001A3139"/>
    <w:rsid w:val="001A353F"/>
    <w:rsid w:val="001A35F0"/>
    <w:rsid w:val="001A36BD"/>
    <w:rsid w:val="001A4987"/>
    <w:rsid w:val="001A4C33"/>
    <w:rsid w:val="001A4F84"/>
    <w:rsid w:val="001A5E3D"/>
    <w:rsid w:val="001A72AB"/>
    <w:rsid w:val="001A73E6"/>
    <w:rsid w:val="001A76BE"/>
    <w:rsid w:val="001A77D7"/>
    <w:rsid w:val="001A787A"/>
    <w:rsid w:val="001A7FB5"/>
    <w:rsid w:val="001B01AE"/>
    <w:rsid w:val="001B0436"/>
    <w:rsid w:val="001B06F2"/>
    <w:rsid w:val="001B0B9B"/>
    <w:rsid w:val="001B1678"/>
    <w:rsid w:val="001B1BC9"/>
    <w:rsid w:val="001B1D3A"/>
    <w:rsid w:val="001B277C"/>
    <w:rsid w:val="001B2872"/>
    <w:rsid w:val="001B38CA"/>
    <w:rsid w:val="001B3E27"/>
    <w:rsid w:val="001B4A11"/>
    <w:rsid w:val="001B4CAC"/>
    <w:rsid w:val="001B5170"/>
    <w:rsid w:val="001B56BA"/>
    <w:rsid w:val="001B5836"/>
    <w:rsid w:val="001B592F"/>
    <w:rsid w:val="001B608A"/>
    <w:rsid w:val="001B62BD"/>
    <w:rsid w:val="001B6DF2"/>
    <w:rsid w:val="001B6F2A"/>
    <w:rsid w:val="001B7231"/>
    <w:rsid w:val="001B7437"/>
    <w:rsid w:val="001B748A"/>
    <w:rsid w:val="001B7630"/>
    <w:rsid w:val="001B7994"/>
    <w:rsid w:val="001B7F90"/>
    <w:rsid w:val="001C034B"/>
    <w:rsid w:val="001C0762"/>
    <w:rsid w:val="001C0CBC"/>
    <w:rsid w:val="001C17B0"/>
    <w:rsid w:val="001C1FCB"/>
    <w:rsid w:val="001C27F7"/>
    <w:rsid w:val="001C2B96"/>
    <w:rsid w:val="001C2CBD"/>
    <w:rsid w:val="001C2FB6"/>
    <w:rsid w:val="001C30BA"/>
    <w:rsid w:val="001C33B1"/>
    <w:rsid w:val="001C3C46"/>
    <w:rsid w:val="001C3D2D"/>
    <w:rsid w:val="001C4039"/>
    <w:rsid w:val="001C4FA0"/>
    <w:rsid w:val="001C5099"/>
    <w:rsid w:val="001C51DD"/>
    <w:rsid w:val="001C522C"/>
    <w:rsid w:val="001C712E"/>
    <w:rsid w:val="001C7581"/>
    <w:rsid w:val="001C791C"/>
    <w:rsid w:val="001C7E20"/>
    <w:rsid w:val="001D0655"/>
    <w:rsid w:val="001D0B51"/>
    <w:rsid w:val="001D1054"/>
    <w:rsid w:val="001D1653"/>
    <w:rsid w:val="001D1BFB"/>
    <w:rsid w:val="001D1D85"/>
    <w:rsid w:val="001D1DB5"/>
    <w:rsid w:val="001D21BD"/>
    <w:rsid w:val="001D2CFB"/>
    <w:rsid w:val="001D2EDC"/>
    <w:rsid w:val="001D301B"/>
    <w:rsid w:val="001D3574"/>
    <w:rsid w:val="001D3734"/>
    <w:rsid w:val="001D39A0"/>
    <w:rsid w:val="001D467B"/>
    <w:rsid w:val="001D4F73"/>
    <w:rsid w:val="001D6F42"/>
    <w:rsid w:val="001D7FC9"/>
    <w:rsid w:val="001E010D"/>
    <w:rsid w:val="001E01CA"/>
    <w:rsid w:val="001E01EA"/>
    <w:rsid w:val="001E0325"/>
    <w:rsid w:val="001E0508"/>
    <w:rsid w:val="001E0985"/>
    <w:rsid w:val="001E16A7"/>
    <w:rsid w:val="001E192E"/>
    <w:rsid w:val="001E1D87"/>
    <w:rsid w:val="001E1E7D"/>
    <w:rsid w:val="001E2001"/>
    <w:rsid w:val="001E21DD"/>
    <w:rsid w:val="001E2F68"/>
    <w:rsid w:val="001E3618"/>
    <w:rsid w:val="001E37A7"/>
    <w:rsid w:val="001E3D58"/>
    <w:rsid w:val="001E3DEE"/>
    <w:rsid w:val="001E4E34"/>
    <w:rsid w:val="001E58E1"/>
    <w:rsid w:val="001E5D0E"/>
    <w:rsid w:val="001E619F"/>
    <w:rsid w:val="001E6A82"/>
    <w:rsid w:val="001E6FE8"/>
    <w:rsid w:val="001E7607"/>
    <w:rsid w:val="001F027A"/>
    <w:rsid w:val="001F2730"/>
    <w:rsid w:val="001F2969"/>
    <w:rsid w:val="001F2A5E"/>
    <w:rsid w:val="001F2C59"/>
    <w:rsid w:val="001F2CC4"/>
    <w:rsid w:val="001F3904"/>
    <w:rsid w:val="001F42A7"/>
    <w:rsid w:val="001F4706"/>
    <w:rsid w:val="001F48CA"/>
    <w:rsid w:val="001F49E9"/>
    <w:rsid w:val="001F4CF0"/>
    <w:rsid w:val="001F4ED4"/>
    <w:rsid w:val="001F53C4"/>
    <w:rsid w:val="001F53CF"/>
    <w:rsid w:val="001F6279"/>
    <w:rsid w:val="001F63AA"/>
    <w:rsid w:val="001F66BC"/>
    <w:rsid w:val="0020000E"/>
    <w:rsid w:val="0020007D"/>
    <w:rsid w:val="002004E3"/>
    <w:rsid w:val="0020062D"/>
    <w:rsid w:val="00200A78"/>
    <w:rsid w:val="00201F5F"/>
    <w:rsid w:val="00202E53"/>
    <w:rsid w:val="00204D6F"/>
    <w:rsid w:val="002051F6"/>
    <w:rsid w:val="00206176"/>
    <w:rsid w:val="00206431"/>
    <w:rsid w:val="00206601"/>
    <w:rsid w:val="0020742F"/>
    <w:rsid w:val="00207687"/>
    <w:rsid w:val="00207705"/>
    <w:rsid w:val="002077CD"/>
    <w:rsid w:val="00207912"/>
    <w:rsid w:val="002079C9"/>
    <w:rsid w:val="002079DD"/>
    <w:rsid w:val="00210994"/>
    <w:rsid w:val="00210E26"/>
    <w:rsid w:val="00211508"/>
    <w:rsid w:val="00211661"/>
    <w:rsid w:val="00211ACD"/>
    <w:rsid w:val="00212338"/>
    <w:rsid w:val="0021270E"/>
    <w:rsid w:val="00212DC2"/>
    <w:rsid w:val="00212FB5"/>
    <w:rsid w:val="00213AAD"/>
    <w:rsid w:val="00213C0B"/>
    <w:rsid w:val="00213DB6"/>
    <w:rsid w:val="002140A7"/>
    <w:rsid w:val="0021454C"/>
    <w:rsid w:val="002151CF"/>
    <w:rsid w:val="002153A7"/>
    <w:rsid w:val="002153B1"/>
    <w:rsid w:val="002153E0"/>
    <w:rsid w:val="0021547D"/>
    <w:rsid w:val="00215875"/>
    <w:rsid w:val="002159A0"/>
    <w:rsid w:val="002162C5"/>
    <w:rsid w:val="0021715F"/>
    <w:rsid w:val="0021719E"/>
    <w:rsid w:val="00217217"/>
    <w:rsid w:val="00217584"/>
    <w:rsid w:val="0021760C"/>
    <w:rsid w:val="00217913"/>
    <w:rsid w:val="0021799B"/>
    <w:rsid w:val="00220905"/>
    <w:rsid w:val="00220951"/>
    <w:rsid w:val="00220AC7"/>
    <w:rsid w:val="00220C5E"/>
    <w:rsid w:val="00221608"/>
    <w:rsid w:val="00221CD4"/>
    <w:rsid w:val="002227EB"/>
    <w:rsid w:val="00222DDE"/>
    <w:rsid w:val="00222EE0"/>
    <w:rsid w:val="0022351F"/>
    <w:rsid w:val="00223CF1"/>
    <w:rsid w:val="0022413A"/>
    <w:rsid w:val="0022438D"/>
    <w:rsid w:val="0022546C"/>
    <w:rsid w:val="002255EA"/>
    <w:rsid w:val="002257E8"/>
    <w:rsid w:val="002266AC"/>
    <w:rsid w:val="00226854"/>
    <w:rsid w:val="0022710C"/>
    <w:rsid w:val="002273B6"/>
    <w:rsid w:val="00227906"/>
    <w:rsid w:val="0022794D"/>
    <w:rsid w:val="002304DB"/>
    <w:rsid w:val="00230A2E"/>
    <w:rsid w:val="00230D93"/>
    <w:rsid w:val="00231C2B"/>
    <w:rsid w:val="00231CFA"/>
    <w:rsid w:val="00232BD0"/>
    <w:rsid w:val="00232CAA"/>
    <w:rsid w:val="00232DEF"/>
    <w:rsid w:val="0023302E"/>
    <w:rsid w:val="00233331"/>
    <w:rsid w:val="0023352B"/>
    <w:rsid w:val="00233698"/>
    <w:rsid w:val="0023374E"/>
    <w:rsid w:val="00233761"/>
    <w:rsid w:val="00233BDC"/>
    <w:rsid w:val="00233F30"/>
    <w:rsid w:val="002345F9"/>
    <w:rsid w:val="00234D20"/>
    <w:rsid w:val="00235A06"/>
    <w:rsid w:val="00236107"/>
    <w:rsid w:val="00237138"/>
    <w:rsid w:val="00237CE7"/>
    <w:rsid w:val="002402FA"/>
    <w:rsid w:val="00240949"/>
    <w:rsid w:val="00240C8E"/>
    <w:rsid w:val="0024199C"/>
    <w:rsid w:val="00241ACB"/>
    <w:rsid w:val="00241AE2"/>
    <w:rsid w:val="00241C16"/>
    <w:rsid w:val="00241CCE"/>
    <w:rsid w:val="00242B2A"/>
    <w:rsid w:val="002432C0"/>
    <w:rsid w:val="00243620"/>
    <w:rsid w:val="002443CC"/>
    <w:rsid w:val="002447E8"/>
    <w:rsid w:val="00244980"/>
    <w:rsid w:val="00244CED"/>
    <w:rsid w:val="0024608B"/>
    <w:rsid w:val="002460A6"/>
    <w:rsid w:val="00246521"/>
    <w:rsid w:val="00246CB0"/>
    <w:rsid w:val="00247237"/>
    <w:rsid w:val="0024738C"/>
    <w:rsid w:val="0024760E"/>
    <w:rsid w:val="00247DB5"/>
    <w:rsid w:val="00250437"/>
    <w:rsid w:val="002504F9"/>
    <w:rsid w:val="0025135E"/>
    <w:rsid w:val="00251912"/>
    <w:rsid w:val="00252244"/>
    <w:rsid w:val="00252300"/>
    <w:rsid w:val="002523F9"/>
    <w:rsid w:val="00252806"/>
    <w:rsid w:val="002530D8"/>
    <w:rsid w:val="00253252"/>
    <w:rsid w:val="0025340D"/>
    <w:rsid w:val="0025381C"/>
    <w:rsid w:val="00254213"/>
    <w:rsid w:val="0025430D"/>
    <w:rsid w:val="002548FE"/>
    <w:rsid w:val="00254B63"/>
    <w:rsid w:val="00255124"/>
    <w:rsid w:val="00256346"/>
    <w:rsid w:val="002567E1"/>
    <w:rsid w:val="00256867"/>
    <w:rsid w:val="0025734C"/>
    <w:rsid w:val="002575BC"/>
    <w:rsid w:val="002576AE"/>
    <w:rsid w:val="00257B24"/>
    <w:rsid w:val="00257BA8"/>
    <w:rsid w:val="00257E01"/>
    <w:rsid w:val="00257EEF"/>
    <w:rsid w:val="0026009A"/>
    <w:rsid w:val="002607FA"/>
    <w:rsid w:val="00260F86"/>
    <w:rsid w:val="00261542"/>
    <w:rsid w:val="0026157E"/>
    <w:rsid w:val="00261C3C"/>
    <w:rsid w:val="00261E77"/>
    <w:rsid w:val="0026200A"/>
    <w:rsid w:val="0026254B"/>
    <w:rsid w:val="002628FD"/>
    <w:rsid w:val="00262D4E"/>
    <w:rsid w:val="0026311A"/>
    <w:rsid w:val="0026370F"/>
    <w:rsid w:val="002638A8"/>
    <w:rsid w:val="00263CBA"/>
    <w:rsid w:val="0026413E"/>
    <w:rsid w:val="00264708"/>
    <w:rsid w:val="00264990"/>
    <w:rsid w:val="00264A55"/>
    <w:rsid w:val="00265026"/>
    <w:rsid w:val="00265463"/>
    <w:rsid w:val="00265CD0"/>
    <w:rsid w:val="002661A2"/>
    <w:rsid w:val="002666D4"/>
    <w:rsid w:val="00266B27"/>
    <w:rsid w:val="002670D0"/>
    <w:rsid w:val="0026751C"/>
    <w:rsid w:val="0026760B"/>
    <w:rsid w:val="002676E3"/>
    <w:rsid w:val="0026774A"/>
    <w:rsid w:val="00267772"/>
    <w:rsid w:val="00270342"/>
    <w:rsid w:val="00270B62"/>
    <w:rsid w:val="00270D25"/>
    <w:rsid w:val="00271C07"/>
    <w:rsid w:val="002722FC"/>
    <w:rsid w:val="00272507"/>
    <w:rsid w:val="002727CF"/>
    <w:rsid w:val="002729E3"/>
    <w:rsid w:val="00272CC0"/>
    <w:rsid w:val="00273420"/>
    <w:rsid w:val="00273879"/>
    <w:rsid w:val="00273885"/>
    <w:rsid w:val="00273A54"/>
    <w:rsid w:val="00273CA6"/>
    <w:rsid w:val="00274442"/>
    <w:rsid w:val="00274862"/>
    <w:rsid w:val="00274A7B"/>
    <w:rsid w:val="00274C3F"/>
    <w:rsid w:val="00274F2B"/>
    <w:rsid w:val="00275B81"/>
    <w:rsid w:val="00275DD2"/>
    <w:rsid w:val="00275FED"/>
    <w:rsid w:val="00276322"/>
    <w:rsid w:val="002764A3"/>
    <w:rsid w:val="00276658"/>
    <w:rsid w:val="0027665A"/>
    <w:rsid w:val="00276B81"/>
    <w:rsid w:val="00276CC9"/>
    <w:rsid w:val="00276EF5"/>
    <w:rsid w:val="00277915"/>
    <w:rsid w:val="00277939"/>
    <w:rsid w:val="0028062E"/>
    <w:rsid w:val="002807B7"/>
    <w:rsid w:val="00280F9C"/>
    <w:rsid w:val="0028139E"/>
    <w:rsid w:val="00281D90"/>
    <w:rsid w:val="002820E5"/>
    <w:rsid w:val="00282436"/>
    <w:rsid w:val="00282712"/>
    <w:rsid w:val="00282ADF"/>
    <w:rsid w:val="00282C0D"/>
    <w:rsid w:val="00282D7B"/>
    <w:rsid w:val="00283248"/>
    <w:rsid w:val="00283B71"/>
    <w:rsid w:val="002841C3"/>
    <w:rsid w:val="002841EB"/>
    <w:rsid w:val="00284C48"/>
    <w:rsid w:val="00284EFF"/>
    <w:rsid w:val="00284FA0"/>
    <w:rsid w:val="00285A52"/>
    <w:rsid w:val="00286637"/>
    <w:rsid w:val="0028685A"/>
    <w:rsid w:val="00286DB8"/>
    <w:rsid w:val="002872F4"/>
    <w:rsid w:val="00287A06"/>
    <w:rsid w:val="00290B86"/>
    <w:rsid w:val="00290B90"/>
    <w:rsid w:val="00291586"/>
    <w:rsid w:val="00291958"/>
    <w:rsid w:val="00292395"/>
    <w:rsid w:val="0029290F"/>
    <w:rsid w:val="00292949"/>
    <w:rsid w:val="002929F7"/>
    <w:rsid w:val="00293535"/>
    <w:rsid w:val="0029362E"/>
    <w:rsid w:val="002936FF"/>
    <w:rsid w:val="002938F7"/>
    <w:rsid w:val="00293AF0"/>
    <w:rsid w:val="002943BD"/>
    <w:rsid w:val="0029468F"/>
    <w:rsid w:val="002947DB"/>
    <w:rsid w:val="00295D86"/>
    <w:rsid w:val="00296299"/>
    <w:rsid w:val="00296715"/>
    <w:rsid w:val="00296E56"/>
    <w:rsid w:val="00296ED8"/>
    <w:rsid w:val="00297013"/>
    <w:rsid w:val="002970F9"/>
    <w:rsid w:val="002972DF"/>
    <w:rsid w:val="00297344"/>
    <w:rsid w:val="00297838"/>
    <w:rsid w:val="002978F5"/>
    <w:rsid w:val="0029793D"/>
    <w:rsid w:val="00297BDD"/>
    <w:rsid w:val="00297BFD"/>
    <w:rsid w:val="002A0008"/>
    <w:rsid w:val="002A0AF5"/>
    <w:rsid w:val="002A0B1F"/>
    <w:rsid w:val="002A105F"/>
    <w:rsid w:val="002A207D"/>
    <w:rsid w:val="002A2272"/>
    <w:rsid w:val="002A2A4A"/>
    <w:rsid w:val="002A3785"/>
    <w:rsid w:val="002A3B7C"/>
    <w:rsid w:val="002A4F7E"/>
    <w:rsid w:val="002A5159"/>
    <w:rsid w:val="002A5663"/>
    <w:rsid w:val="002A5A11"/>
    <w:rsid w:val="002A5E14"/>
    <w:rsid w:val="002A6129"/>
    <w:rsid w:val="002A61F2"/>
    <w:rsid w:val="002A62AD"/>
    <w:rsid w:val="002A6958"/>
    <w:rsid w:val="002A6DE5"/>
    <w:rsid w:val="002A6EE7"/>
    <w:rsid w:val="002A76C4"/>
    <w:rsid w:val="002A77B9"/>
    <w:rsid w:val="002A793C"/>
    <w:rsid w:val="002B09D0"/>
    <w:rsid w:val="002B0FBB"/>
    <w:rsid w:val="002B24C0"/>
    <w:rsid w:val="002B26FC"/>
    <w:rsid w:val="002B2BF6"/>
    <w:rsid w:val="002B2D40"/>
    <w:rsid w:val="002B40EB"/>
    <w:rsid w:val="002B4338"/>
    <w:rsid w:val="002B4351"/>
    <w:rsid w:val="002B4B55"/>
    <w:rsid w:val="002B50F6"/>
    <w:rsid w:val="002B5184"/>
    <w:rsid w:val="002B5C04"/>
    <w:rsid w:val="002B660E"/>
    <w:rsid w:val="002B679A"/>
    <w:rsid w:val="002B688A"/>
    <w:rsid w:val="002B722F"/>
    <w:rsid w:val="002B73E6"/>
    <w:rsid w:val="002B7D42"/>
    <w:rsid w:val="002C045F"/>
    <w:rsid w:val="002C04FD"/>
    <w:rsid w:val="002C0CB2"/>
    <w:rsid w:val="002C0DFF"/>
    <w:rsid w:val="002C14B9"/>
    <w:rsid w:val="002C18C3"/>
    <w:rsid w:val="002C1EC7"/>
    <w:rsid w:val="002C26C6"/>
    <w:rsid w:val="002C2B10"/>
    <w:rsid w:val="002C2D1B"/>
    <w:rsid w:val="002C306B"/>
    <w:rsid w:val="002C3077"/>
    <w:rsid w:val="002C30AE"/>
    <w:rsid w:val="002C32EE"/>
    <w:rsid w:val="002C3537"/>
    <w:rsid w:val="002C35FA"/>
    <w:rsid w:val="002C3F74"/>
    <w:rsid w:val="002C5BF7"/>
    <w:rsid w:val="002C5D74"/>
    <w:rsid w:val="002C5D91"/>
    <w:rsid w:val="002C6211"/>
    <w:rsid w:val="002C7708"/>
    <w:rsid w:val="002C7868"/>
    <w:rsid w:val="002D04BB"/>
    <w:rsid w:val="002D0835"/>
    <w:rsid w:val="002D0C0E"/>
    <w:rsid w:val="002D0E36"/>
    <w:rsid w:val="002D127B"/>
    <w:rsid w:val="002D1500"/>
    <w:rsid w:val="002D1600"/>
    <w:rsid w:val="002D170E"/>
    <w:rsid w:val="002D1F93"/>
    <w:rsid w:val="002D2278"/>
    <w:rsid w:val="002D2345"/>
    <w:rsid w:val="002D238E"/>
    <w:rsid w:val="002D23C1"/>
    <w:rsid w:val="002D2CA5"/>
    <w:rsid w:val="002D2E2F"/>
    <w:rsid w:val="002D3775"/>
    <w:rsid w:val="002D37BB"/>
    <w:rsid w:val="002D3FC8"/>
    <w:rsid w:val="002D45A9"/>
    <w:rsid w:val="002D4D48"/>
    <w:rsid w:val="002D54D1"/>
    <w:rsid w:val="002D6667"/>
    <w:rsid w:val="002D6D19"/>
    <w:rsid w:val="002D70FD"/>
    <w:rsid w:val="002D76B4"/>
    <w:rsid w:val="002D7B17"/>
    <w:rsid w:val="002D7E39"/>
    <w:rsid w:val="002E0BAA"/>
    <w:rsid w:val="002E0E1F"/>
    <w:rsid w:val="002E1A4D"/>
    <w:rsid w:val="002E1CD6"/>
    <w:rsid w:val="002E1D22"/>
    <w:rsid w:val="002E1FB6"/>
    <w:rsid w:val="002E266E"/>
    <w:rsid w:val="002E298C"/>
    <w:rsid w:val="002E4C12"/>
    <w:rsid w:val="002E4DF2"/>
    <w:rsid w:val="002E51BB"/>
    <w:rsid w:val="002E529C"/>
    <w:rsid w:val="002E533B"/>
    <w:rsid w:val="002E5373"/>
    <w:rsid w:val="002E5B0D"/>
    <w:rsid w:val="002E62A2"/>
    <w:rsid w:val="002E68F7"/>
    <w:rsid w:val="002E6E89"/>
    <w:rsid w:val="002E6F42"/>
    <w:rsid w:val="002E7864"/>
    <w:rsid w:val="002E7DE1"/>
    <w:rsid w:val="002F010A"/>
    <w:rsid w:val="002F03A1"/>
    <w:rsid w:val="002F0702"/>
    <w:rsid w:val="002F07DF"/>
    <w:rsid w:val="002F0B3D"/>
    <w:rsid w:val="002F0E41"/>
    <w:rsid w:val="002F1183"/>
    <w:rsid w:val="002F130C"/>
    <w:rsid w:val="002F1870"/>
    <w:rsid w:val="002F1ACA"/>
    <w:rsid w:val="002F1C7A"/>
    <w:rsid w:val="002F1F34"/>
    <w:rsid w:val="002F244C"/>
    <w:rsid w:val="002F2527"/>
    <w:rsid w:val="002F25F7"/>
    <w:rsid w:val="002F2714"/>
    <w:rsid w:val="002F282C"/>
    <w:rsid w:val="002F3065"/>
    <w:rsid w:val="002F3706"/>
    <w:rsid w:val="002F397C"/>
    <w:rsid w:val="002F3C79"/>
    <w:rsid w:val="002F3CFC"/>
    <w:rsid w:val="002F3D40"/>
    <w:rsid w:val="002F487E"/>
    <w:rsid w:val="002F4BD5"/>
    <w:rsid w:val="002F5055"/>
    <w:rsid w:val="002F51FB"/>
    <w:rsid w:val="002F5272"/>
    <w:rsid w:val="002F6597"/>
    <w:rsid w:val="002F6A99"/>
    <w:rsid w:val="002F6DA6"/>
    <w:rsid w:val="002F7B17"/>
    <w:rsid w:val="002F7CA0"/>
    <w:rsid w:val="00300C09"/>
    <w:rsid w:val="00300DCB"/>
    <w:rsid w:val="00301201"/>
    <w:rsid w:val="0030163D"/>
    <w:rsid w:val="00301662"/>
    <w:rsid w:val="003019B4"/>
    <w:rsid w:val="00301DB2"/>
    <w:rsid w:val="00301F54"/>
    <w:rsid w:val="0030272D"/>
    <w:rsid w:val="00302841"/>
    <w:rsid w:val="00302971"/>
    <w:rsid w:val="00302CFF"/>
    <w:rsid w:val="00303158"/>
    <w:rsid w:val="00303C08"/>
    <w:rsid w:val="00303DF3"/>
    <w:rsid w:val="00303E88"/>
    <w:rsid w:val="00304487"/>
    <w:rsid w:val="00304508"/>
    <w:rsid w:val="00304D01"/>
    <w:rsid w:val="0030537E"/>
    <w:rsid w:val="003055C1"/>
    <w:rsid w:val="00305CBB"/>
    <w:rsid w:val="0030626E"/>
    <w:rsid w:val="0030669F"/>
    <w:rsid w:val="00306952"/>
    <w:rsid w:val="00306CA2"/>
    <w:rsid w:val="00306EAF"/>
    <w:rsid w:val="00306FC9"/>
    <w:rsid w:val="00307203"/>
    <w:rsid w:val="003074D1"/>
    <w:rsid w:val="0030767C"/>
    <w:rsid w:val="00307BBA"/>
    <w:rsid w:val="00307D73"/>
    <w:rsid w:val="00310D50"/>
    <w:rsid w:val="00310E41"/>
    <w:rsid w:val="00310E8A"/>
    <w:rsid w:val="00310E99"/>
    <w:rsid w:val="00311529"/>
    <w:rsid w:val="0031188C"/>
    <w:rsid w:val="00311E50"/>
    <w:rsid w:val="00312280"/>
    <w:rsid w:val="003132AB"/>
    <w:rsid w:val="00313487"/>
    <w:rsid w:val="00313CB7"/>
    <w:rsid w:val="0031462E"/>
    <w:rsid w:val="00315475"/>
    <w:rsid w:val="00315630"/>
    <w:rsid w:val="00315783"/>
    <w:rsid w:val="00315BD6"/>
    <w:rsid w:val="00316DB6"/>
    <w:rsid w:val="003176A9"/>
    <w:rsid w:val="00317C52"/>
    <w:rsid w:val="0032000E"/>
    <w:rsid w:val="0032017C"/>
    <w:rsid w:val="00320ED2"/>
    <w:rsid w:val="003212E1"/>
    <w:rsid w:val="003213DE"/>
    <w:rsid w:val="003215FD"/>
    <w:rsid w:val="00321DCA"/>
    <w:rsid w:val="00322577"/>
    <w:rsid w:val="00322B1E"/>
    <w:rsid w:val="00322BCB"/>
    <w:rsid w:val="003249D7"/>
    <w:rsid w:val="00324EF3"/>
    <w:rsid w:val="0032571B"/>
    <w:rsid w:val="00325CB1"/>
    <w:rsid w:val="0032605F"/>
    <w:rsid w:val="00326787"/>
    <w:rsid w:val="00326CDF"/>
    <w:rsid w:val="00326E8A"/>
    <w:rsid w:val="00327305"/>
    <w:rsid w:val="003276C7"/>
    <w:rsid w:val="00327B9B"/>
    <w:rsid w:val="003305EF"/>
    <w:rsid w:val="003306A0"/>
    <w:rsid w:val="00330970"/>
    <w:rsid w:val="00330BBB"/>
    <w:rsid w:val="003319DB"/>
    <w:rsid w:val="00331BD7"/>
    <w:rsid w:val="003324F3"/>
    <w:rsid w:val="00332F56"/>
    <w:rsid w:val="003346C8"/>
    <w:rsid w:val="0033485C"/>
    <w:rsid w:val="00334942"/>
    <w:rsid w:val="00334C7A"/>
    <w:rsid w:val="00334F87"/>
    <w:rsid w:val="00335487"/>
    <w:rsid w:val="003356F2"/>
    <w:rsid w:val="00335849"/>
    <w:rsid w:val="00335B54"/>
    <w:rsid w:val="00335C12"/>
    <w:rsid w:val="00335F1C"/>
    <w:rsid w:val="00335F43"/>
    <w:rsid w:val="0033611B"/>
    <w:rsid w:val="0033639A"/>
    <w:rsid w:val="00337765"/>
    <w:rsid w:val="00337A13"/>
    <w:rsid w:val="00337BB1"/>
    <w:rsid w:val="00337F10"/>
    <w:rsid w:val="00341D9E"/>
    <w:rsid w:val="003421B6"/>
    <w:rsid w:val="00342C92"/>
    <w:rsid w:val="00342C9F"/>
    <w:rsid w:val="00343210"/>
    <w:rsid w:val="0034387B"/>
    <w:rsid w:val="00343C3C"/>
    <w:rsid w:val="003440DA"/>
    <w:rsid w:val="0034518A"/>
    <w:rsid w:val="00345229"/>
    <w:rsid w:val="003452EB"/>
    <w:rsid w:val="003456E5"/>
    <w:rsid w:val="003474EA"/>
    <w:rsid w:val="003477D2"/>
    <w:rsid w:val="00347A66"/>
    <w:rsid w:val="00347AD6"/>
    <w:rsid w:val="003507E3"/>
    <w:rsid w:val="003508BC"/>
    <w:rsid w:val="00350DA1"/>
    <w:rsid w:val="00350FB2"/>
    <w:rsid w:val="00351220"/>
    <w:rsid w:val="003512A7"/>
    <w:rsid w:val="00351494"/>
    <w:rsid w:val="003519AE"/>
    <w:rsid w:val="00352112"/>
    <w:rsid w:val="00352351"/>
    <w:rsid w:val="0035297E"/>
    <w:rsid w:val="00353194"/>
    <w:rsid w:val="0035329F"/>
    <w:rsid w:val="003539B6"/>
    <w:rsid w:val="0035542A"/>
    <w:rsid w:val="00355BDB"/>
    <w:rsid w:val="00356A6D"/>
    <w:rsid w:val="0035798C"/>
    <w:rsid w:val="00357A4F"/>
    <w:rsid w:val="00357ADA"/>
    <w:rsid w:val="00360A9E"/>
    <w:rsid w:val="00360D35"/>
    <w:rsid w:val="00360D6B"/>
    <w:rsid w:val="0036132C"/>
    <w:rsid w:val="00361C9B"/>
    <w:rsid w:val="00361D49"/>
    <w:rsid w:val="00361F85"/>
    <w:rsid w:val="0036324E"/>
    <w:rsid w:val="003633C7"/>
    <w:rsid w:val="0036367B"/>
    <w:rsid w:val="003636D0"/>
    <w:rsid w:val="003636EE"/>
    <w:rsid w:val="00363B90"/>
    <w:rsid w:val="00363C1A"/>
    <w:rsid w:val="00364A0F"/>
    <w:rsid w:val="00364B0D"/>
    <w:rsid w:val="00364EC1"/>
    <w:rsid w:val="003655AB"/>
    <w:rsid w:val="00365629"/>
    <w:rsid w:val="00365A81"/>
    <w:rsid w:val="00366196"/>
    <w:rsid w:val="00366212"/>
    <w:rsid w:val="00366C33"/>
    <w:rsid w:val="00366C72"/>
    <w:rsid w:val="0036755A"/>
    <w:rsid w:val="00367EAD"/>
    <w:rsid w:val="00370108"/>
    <w:rsid w:val="00370507"/>
    <w:rsid w:val="0037063D"/>
    <w:rsid w:val="003708FE"/>
    <w:rsid w:val="003717D6"/>
    <w:rsid w:val="003718E1"/>
    <w:rsid w:val="00371FF9"/>
    <w:rsid w:val="003720B9"/>
    <w:rsid w:val="0037275F"/>
    <w:rsid w:val="00373100"/>
    <w:rsid w:val="00373620"/>
    <w:rsid w:val="00373FFB"/>
    <w:rsid w:val="0037479D"/>
    <w:rsid w:val="00375A86"/>
    <w:rsid w:val="00375F8F"/>
    <w:rsid w:val="003766AC"/>
    <w:rsid w:val="003767D8"/>
    <w:rsid w:val="003800D3"/>
    <w:rsid w:val="00380812"/>
    <w:rsid w:val="00380F7B"/>
    <w:rsid w:val="003813AD"/>
    <w:rsid w:val="003813D8"/>
    <w:rsid w:val="00381711"/>
    <w:rsid w:val="00381BD9"/>
    <w:rsid w:val="00381C8A"/>
    <w:rsid w:val="00382003"/>
    <w:rsid w:val="00382414"/>
    <w:rsid w:val="00382E5D"/>
    <w:rsid w:val="00383406"/>
    <w:rsid w:val="003844C8"/>
    <w:rsid w:val="003845D2"/>
    <w:rsid w:val="003849D8"/>
    <w:rsid w:val="003858CE"/>
    <w:rsid w:val="00385BB0"/>
    <w:rsid w:val="0038630A"/>
    <w:rsid w:val="00386426"/>
    <w:rsid w:val="00386916"/>
    <w:rsid w:val="00386B5E"/>
    <w:rsid w:val="00386E5A"/>
    <w:rsid w:val="00386EBE"/>
    <w:rsid w:val="0038747F"/>
    <w:rsid w:val="003875F6"/>
    <w:rsid w:val="003878B3"/>
    <w:rsid w:val="00387B78"/>
    <w:rsid w:val="00387F7A"/>
    <w:rsid w:val="00390277"/>
    <w:rsid w:val="0039080E"/>
    <w:rsid w:val="00390903"/>
    <w:rsid w:val="00390BEC"/>
    <w:rsid w:val="0039115E"/>
    <w:rsid w:val="00391160"/>
    <w:rsid w:val="00391912"/>
    <w:rsid w:val="00391CE2"/>
    <w:rsid w:val="00391CFC"/>
    <w:rsid w:val="00391DEF"/>
    <w:rsid w:val="00392028"/>
    <w:rsid w:val="00392159"/>
    <w:rsid w:val="00392191"/>
    <w:rsid w:val="00392508"/>
    <w:rsid w:val="00393946"/>
    <w:rsid w:val="00393B0E"/>
    <w:rsid w:val="00394BE1"/>
    <w:rsid w:val="00394CEA"/>
    <w:rsid w:val="00394CF0"/>
    <w:rsid w:val="0039503B"/>
    <w:rsid w:val="0039506E"/>
    <w:rsid w:val="00395393"/>
    <w:rsid w:val="00395888"/>
    <w:rsid w:val="003958D9"/>
    <w:rsid w:val="00395913"/>
    <w:rsid w:val="00395947"/>
    <w:rsid w:val="00395BCC"/>
    <w:rsid w:val="00396161"/>
    <w:rsid w:val="003961B1"/>
    <w:rsid w:val="00396778"/>
    <w:rsid w:val="00396BB1"/>
    <w:rsid w:val="00396D8D"/>
    <w:rsid w:val="003976D9"/>
    <w:rsid w:val="00397F56"/>
    <w:rsid w:val="003A00BC"/>
    <w:rsid w:val="003A0584"/>
    <w:rsid w:val="003A0A7E"/>
    <w:rsid w:val="003A19C6"/>
    <w:rsid w:val="003A1DE1"/>
    <w:rsid w:val="003A22E2"/>
    <w:rsid w:val="003A22EC"/>
    <w:rsid w:val="003A35F9"/>
    <w:rsid w:val="003A3884"/>
    <w:rsid w:val="003A3F06"/>
    <w:rsid w:val="003A4373"/>
    <w:rsid w:val="003A440B"/>
    <w:rsid w:val="003A4C86"/>
    <w:rsid w:val="003A4ED7"/>
    <w:rsid w:val="003A5AA6"/>
    <w:rsid w:val="003A6004"/>
    <w:rsid w:val="003A723E"/>
    <w:rsid w:val="003A733C"/>
    <w:rsid w:val="003A742C"/>
    <w:rsid w:val="003A751E"/>
    <w:rsid w:val="003A78C7"/>
    <w:rsid w:val="003B0450"/>
    <w:rsid w:val="003B0A89"/>
    <w:rsid w:val="003B0C58"/>
    <w:rsid w:val="003B0CD8"/>
    <w:rsid w:val="003B0FA1"/>
    <w:rsid w:val="003B1A3C"/>
    <w:rsid w:val="003B1ECE"/>
    <w:rsid w:val="003B2086"/>
    <w:rsid w:val="003B2F0A"/>
    <w:rsid w:val="003B309B"/>
    <w:rsid w:val="003B3CBB"/>
    <w:rsid w:val="003B3F15"/>
    <w:rsid w:val="003B3F2E"/>
    <w:rsid w:val="003B4BD2"/>
    <w:rsid w:val="003B515A"/>
    <w:rsid w:val="003B5925"/>
    <w:rsid w:val="003B5C85"/>
    <w:rsid w:val="003B5F03"/>
    <w:rsid w:val="003B5FDF"/>
    <w:rsid w:val="003B5FEB"/>
    <w:rsid w:val="003B609B"/>
    <w:rsid w:val="003B701B"/>
    <w:rsid w:val="003B7025"/>
    <w:rsid w:val="003B7161"/>
    <w:rsid w:val="003B71A9"/>
    <w:rsid w:val="003B7369"/>
    <w:rsid w:val="003B73AF"/>
    <w:rsid w:val="003B7564"/>
    <w:rsid w:val="003B7B49"/>
    <w:rsid w:val="003B7ED3"/>
    <w:rsid w:val="003C0292"/>
    <w:rsid w:val="003C0323"/>
    <w:rsid w:val="003C03E8"/>
    <w:rsid w:val="003C043C"/>
    <w:rsid w:val="003C090D"/>
    <w:rsid w:val="003C111F"/>
    <w:rsid w:val="003C171E"/>
    <w:rsid w:val="003C191D"/>
    <w:rsid w:val="003C1941"/>
    <w:rsid w:val="003C1A05"/>
    <w:rsid w:val="003C1CA5"/>
    <w:rsid w:val="003C314B"/>
    <w:rsid w:val="003C32B4"/>
    <w:rsid w:val="003C3697"/>
    <w:rsid w:val="003C3CD9"/>
    <w:rsid w:val="003C5336"/>
    <w:rsid w:val="003C62AD"/>
    <w:rsid w:val="003C6AA1"/>
    <w:rsid w:val="003C721A"/>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6C58"/>
    <w:rsid w:val="003D712F"/>
    <w:rsid w:val="003D71D5"/>
    <w:rsid w:val="003D725D"/>
    <w:rsid w:val="003D758B"/>
    <w:rsid w:val="003D7635"/>
    <w:rsid w:val="003D7C11"/>
    <w:rsid w:val="003E0070"/>
    <w:rsid w:val="003E087E"/>
    <w:rsid w:val="003E116F"/>
    <w:rsid w:val="003E1582"/>
    <w:rsid w:val="003E17A2"/>
    <w:rsid w:val="003E1992"/>
    <w:rsid w:val="003E1AD0"/>
    <w:rsid w:val="003E303E"/>
    <w:rsid w:val="003E30F2"/>
    <w:rsid w:val="003E3849"/>
    <w:rsid w:val="003E38B1"/>
    <w:rsid w:val="003E39E9"/>
    <w:rsid w:val="003E4949"/>
    <w:rsid w:val="003E4EDE"/>
    <w:rsid w:val="003E52B7"/>
    <w:rsid w:val="003E5931"/>
    <w:rsid w:val="003E59C8"/>
    <w:rsid w:val="003E6236"/>
    <w:rsid w:val="003E6489"/>
    <w:rsid w:val="003E6607"/>
    <w:rsid w:val="003E6D0A"/>
    <w:rsid w:val="003E6D81"/>
    <w:rsid w:val="003E7298"/>
    <w:rsid w:val="003E75CA"/>
    <w:rsid w:val="003E7987"/>
    <w:rsid w:val="003E7A6B"/>
    <w:rsid w:val="003F0134"/>
    <w:rsid w:val="003F135B"/>
    <w:rsid w:val="003F231F"/>
    <w:rsid w:val="003F254C"/>
    <w:rsid w:val="003F295F"/>
    <w:rsid w:val="003F2D76"/>
    <w:rsid w:val="003F2D8F"/>
    <w:rsid w:val="003F2EEF"/>
    <w:rsid w:val="003F2F1D"/>
    <w:rsid w:val="003F3073"/>
    <w:rsid w:val="003F33A4"/>
    <w:rsid w:val="003F34F8"/>
    <w:rsid w:val="003F3956"/>
    <w:rsid w:val="003F3E0B"/>
    <w:rsid w:val="003F40E3"/>
    <w:rsid w:val="003F4137"/>
    <w:rsid w:val="003F4462"/>
    <w:rsid w:val="003F5D19"/>
    <w:rsid w:val="003F72C3"/>
    <w:rsid w:val="003F7C3A"/>
    <w:rsid w:val="003F7CB2"/>
    <w:rsid w:val="00400AB0"/>
    <w:rsid w:val="00400AF7"/>
    <w:rsid w:val="00401684"/>
    <w:rsid w:val="00401D11"/>
    <w:rsid w:val="00401F24"/>
    <w:rsid w:val="00402585"/>
    <w:rsid w:val="004032AE"/>
    <w:rsid w:val="004034E3"/>
    <w:rsid w:val="00403B6B"/>
    <w:rsid w:val="00403BF3"/>
    <w:rsid w:val="00403C38"/>
    <w:rsid w:val="00404C94"/>
    <w:rsid w:val="00404F6E"/>
    <w:rsid w:val="00405F64"/>
    <w:rsid w:val="0040604B"/>
    <w:rsid w:val="0040656F"/>
    <w:rsid w:val="00406661"/>
    <w:rsid w:val="00406919"/>
    <w:rsid w:val="0040752E"/>
    <w:rsid w:val="0040770F"/>
    <w:rsid w:val="00407993"/>
    <w:rsid w:val="00407ABD"/>
    <w:rsid w:val="00410113"/>
    <w:rsid w:val="004101BA"/>
    <w:rsid w:val="0041246C"/>
    <w:rsid w:val="00412E82"/>
    <w:rsid w:val="00413AEE"/>
    <w:rsid w:val="00413B19"/>
    <w:rsid w:val="0041482F"/>
    <w:rsid w:val="004148F9"/>
    <w:rsid w:val="00414922"/>
    <w:rsid w:val="00415B41"/>
    <w:rsid w:val="00415BC9"/>
    <w:rsid w:val="00415BFB"/>
    <w:rsid w:val="0041612F"/>
    <w:rsid w:val="004168C3"/>
    <w:rsid w:val="00416DB5"/>
    <w:rsid w:val="004171A3"/>
    <w:rsid w:val="004173B1"/>
    <w:rsid w:val="00417F05"/>
    <w:rsid w:val="0042068D"/>
    <w:rsid w:val="00420E72"/>
    <w:rsid w:val="004212E5"/>
    <w:rsid w:val="004219EC"/>
    <w:rsid w:val="00421CD6"/>
    <w:rsid w:val="00421D5F"/>
    <w:rsid w:val="00421DBA"/>
    <w:rsid w:val="004229ED"/>
    <w:rsid w:val="00423017"/>
    <w:rsid w:val="00423029"/>
    <w:rsid w:val="0042325A"/>
    <w:rsid w:val="0042489F"/>
    <w:rsid w:val="004248E5"/>
    <w:rsid w:val="00424926"/>
    <w:rsid w:val="00424E3F"/>
    <w:rsid w:val="00425026"/>
    <w:rsid w:val="00425391"/>
    <w:rsid w:val="00425469"/>
    <w:rsid w:val="004259F1"/>
    <w:rsid w:val="00425AD1"/>
    <w:rsid w:val="00425ED7"/>
    <w:rsid w:val="00426982"/>
    <w:rsid w:val="00426AFB"/>
    <w:rsid w:val="00426C55"/>
    <w:rsid w:val="00426EC5"/>
    <w:rsid w:val="00427313"/>
    <w:rsid w:val="004276E3"/>
    <w:rsid w:val="004277FB"/>
    <w:rsid w:val="00427968"/>
    <w:rsid w:val="00431257"/>
    <w:rsid w:val="00431592"/>
    <w:rsid w:val="00431643"/>
    <w:rsid w:val="00431941"/>
    <w:rsid w:val="0043229C"/>
    <w:rsid w:val="004327CD"/>
    <w:rsid w:val="00432A62"/>
    <w:rsid w:val="0043307D"/>
    <w:rsid w:val="00434D51"/>
    <w:rsid w:val="00435EFF"/>
    <w:rsid w:val="0043683D"/>
    <w:rsid w:val="004374DD"/>
    <w:rsid w:val="0043780E"/>
    <w:rsid w:val="004379D2"/>
    <w:rsid w:val="00437C7F"/>
    <w:rsid w:val="00440283"/>
    <w:rsid w:val="00440454"/>
    <w:rsid w:val="004404D1"/>
    <w:rsid w:val="0044060F"/>
    <w:rsid w:val="00440BA3"/>
    <w:rsid w:val="004410B9"/>
    <w:rsid w:val="0044124E"/>
    <w:rsid w:val="00441558"/>
    <w:rsid w:val="00441AD8"/>
    <w:rsid w:val="00442ADF"/>
    <w:rsid w:val="00442CB8"/>
    <w:rsid w:val="00442DE1"/>
    <w:rsid w:val="00444266"/>
    <w:rsid w:val="00444314"/>
    <w:rsid w:val="004445D1"/>
    <w:rsid w:val="004448D7"/>
    <w:rsid w:val="00444A48"/>
    <w:rsid w:val="00444B05"/>
    <w:rsid w:val="004454C9"/>
    <w:rsid w:val="00445AF1"/>
    <w:rsid w:val="004465D1"/>
    <w:rsid w:val="00447610"/>
    <w:rsid w:val="004479B2"/>
    <w:rsid w:val="00447B96"/>
    <w:rsid w:val="00450900"/>
    <w:rsid w:val="00450A05"/>
    <w:rsid w:val="00450A08"/>
    <w:rsid w:val="004514B1"/>
    <w:rsid w:val="0045165D"/>
    <w:rsid w:val="00451AD7"/>
    <w:rsid w:val="00451B39"/>
    <w:rsid w:val="00451DB8"/>
    <w:rsid w:val="004524D8"/>
    <w:rsid w:val="00452B37"/>
    <w:rsid w:val="00453F2B"/>
    <w:rsid w:val="004544B3"/>
    <w:rsid w:val="00454A55"/>
    <w:rsid w:val="00454DFD"/>
    <w:rsid w:val="00454F50"/>
    <w:rsid w:val="004552CA"/>
    <w:rsid w:val="004552DC"/>
    <w:rsid w:val="0045558C"/>
    <w:rsid w:val="004555C7"/>
    <w:rsid w:val="00456594"/>
    <w:rsid w:val="0045739E"/>
    <w:rsid w:val="004574C0"/>
    <w:rsid w:val="00457574"/>
    <w:rsid w:val="004577DD"/>
    <w:rsid w:val="004603F1"/>
    <w:rsid w:val="004607F0"/>
    <w:rsid w:val="004608C6"/>
    <w:rsid w:val="00460D7C"/>
    <w:rsid w:val="00460E82"/>
    <w:rsid w:val="00460F6F"/>
    <w:rsid w:val="00460FC0"/>
    <w:rsid w:val="0046166D"/>
    <w:rsid w:val="00462942"/>
    <w:rsid w:val="00463415"/>
    <w:rsid w:val="004638F1"/>
    <w:rsid w:val="004640F8"/>
    <w:rsid w:val="004647C6"/>
    <w:rsid w:val="0046483E"/>
    <w:rsid w:val="0046490A"/>
    <w:rsid w:val="0046516A"/>
    <w:rsid w:val="004651A3"/>
    <w:rsid w:val="004653D1"/>
    <w:rsid w:val="004655FC"/>
    <w:rsid w:val="00465CFD"/>
    <w:rsid w:val="00467551"/>
    <w:rsid w:val="00467722"/>
    <w:rsid w:val="004678A9"/>
    <w:rsid w:val="00467B95"/>
    <w:rsid w:val="00470301"/>
    <w:rsid w:val="0047032F"/>
    <w:rsid w:val="00471C8B"/>
    <w:rsid w:val="00471FE3"/>
    <w:rsid w:val="00472725"/>
    <w:rsid w:val="00472C1E"/>
    <w:rsid w:val="00472D04"/>
    <w:rsid w:val="00472DB6"/>
    <w:rsid w:val="00472DC5"/>
    <w:rsid w:val="00473A9E"/>
    <w:rsid w:val="00473D71"/>
    <w:rsid w:val="00473E45"/>
    <w:rsid w:val="00473E98"/>
    <w:rsid w:val="0047440B"/>
    <w:rsid w:val="00474439"/>
    <w:rsid w:val="00475213"/>
    <w:rsid w:val="00475305"/>
    <w:rsid w:val="004758A4"/>
    <w:rsid w:val="00475C54"/>
    <w:rsid w:val="004765EE"/>
    <w:rsid w:val="0047671F"/>
    <w:rsid w:val="004767E7"/>
    <w:rsid w:val="00476BD8"/>
    <w:rsid w:val="00476C99"/>
    <w:rsid w:val="00477133"/>
    <w:rsid w:val="00477F28"/>
    <w:rsid w:val="00480230"/>
    <w:rsid w:val="004822CF"/>
    <w:rsid w:val="00482311"/>
    <w:rsid w:val="004829F4"/>
    <w:rsid w:val="0048427C"/>
    <w:rsid w:val="004844D8"/>
    <w:rsid w:val="00484AAE"/>
    <w:rsid w:val="00484E1F"/>
    <w:rsid w:val="00485537"/>
    <w:rsid w:val="0048683A"/>
    <w:rsid w:val="00486B86"/>
    <w:rsid w:val="00486DF8"/>
    <w:rsid w:val="00487098"/>
    <w:rsid w:val="0048715D"/>
    <w:rsid w:val="00487207"/>
    <w:rsid w:val="00487BB9"/>
    <w:rsid w:val="004903A2"/>
    <w:rsid w:val="00491155"/>
    <w:rsid w:val="004916C4"/>
    <w:rsid w:val="004918A2"/>
    <w:rsid w:val="00491B41"/>
    <w:rsid w:val="00492535"/>
    <w:rsid w:val="004928DE"/>
    <w:rsid w:val="004930C5"/>
    <w:rsid w:val="00493EF7"/>
    <w:rsid w:val="004946A3"/>
    <w:rsid w:val="00494C6B"/>
    <w:rsid w:val="00494DB1"/>
    <w:rsid w:val="00494FC0"/>
    <w:rsid w:val="004954A2"/>
    <w:rsid w:val="00495A2A"/>
    <w:rsid w:val="00496F35"/>
    <w:rsid w:val="0049790F"/>
    <w:rsid w:val="00497937"/>
    <w:rsid w:val="004979AD"/>
    <w:rsid w:val="004A0176"/>
    <w:rsid w:val="004A04F3"/>
    <w:rsid w:val="004A090A"/>
    <w:rsid w:val="004A131A"/>
    <w:rsid w:val="004A132E"/>
    <w:rsid w:val="004A1A5B"/>
    <w:rsid w:val="004A1BAC"/>
    <w:rsid w:val="004A25CB"/>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A7C44"/>
    <w:rsid w:val="004B0745"/>
    <w:rsid w:val="004B0A28"/>
    <w:rsid w:val="004B0BCC"/>
    <w:rsid w:val="004B0F54"/>
    <w:rsid w:val="004B178F"/>
    <w:rsid w:val="004B1964"/>
    <w:rsid w:val="004B1D26"/>
    <w:rsid w:val="004B2020"/>
    <w:rsid w:val="004B237D"/>
    <w:rsid w:val="004B28B3"/>
    <w:rsid w:val="004B2C18"/>
    <w:rsid w:val="004B2C48"/>
    <w:rsid w:val="004B2D32"/>
    <w:rsid w:val="004B2ECD"/>
    <w:rsid w:val="004B3274"/>
    <w:rsid w:val="004B34CE"/>
    <w:rsid w:val="004B375E"/>
    <w:rsid w:val="004B4123"/>
    <w:rsid w:val="004B4140"/>
    <w:rsid w:val="004B4F1B"/>
    <w:rsid w:val="004B5A53"/>
    <w:rsid w:val="004B5C0C"/>
    <w:rsid w:val="004B5F28"/>
    <w:rsid w:val="004B606F"/>
    <w:rsid w:val="004B6193"/>
    <w:rsid w:val="004B65FF"/>
    <w:rsid w:val="004B6870"/>
    <w:rsid w:val="004B69E6"/>
    <w:rsid w:val="004B6B5A"/>
    <w:rsid w:val="004B6BCB"/>
    <w:rsid w:val="004B7387"/>
    <w:rsid w:val="004B776A"/>
    <w:rsid w:val="004B78C6"/>
    <w:rsid w:val="004C104F"/>
    <w:rsid w:val="004C11E3"/>
    <w:rsid w:val="004C1862"/>
    <w:rsid w:val="004C1CB9"/>
    <w:rsid w:val="004C1D03"/>
    <w:rsid w:val="004C214A"/>
    <w:rsid w:val="004C235A"/>
    <w:rsid w:val="004C27DE"/>
    <w:rsid w:val="004C2E00"/>
    <w:rsid w:val="004C313A"/>
    <w:rsid w:val="004C3476"/>
    <w:rsid w:val="004C35B8"/>
    <w:rsid w:val="004C3E9B"/>
    <w:rsid w:val="004C4D12"/>
    <w:rsid w:val="004C523C"/>
    <w:rsid w:val="004C52C2"/>
    <w:rsid w:val="004C5495"/>
    <w:rsid w:val="004C5566"/>
    <w:rsid w:val="004C5C1C"/>
    <w:rsid w:val="004C61B1"/>
    <w:rsid w:val="004C6B48"/>
    <w:rsid w:val="004C7349"/>
    <w:rsid w:val="004C79B6"/>
    <w:rsid w:val="004C7E9C"/>
    <w:rsid w:val="004D0028"/>
    <w:rsid w:val="004D0119"/>
    <w:rsid w:val="004D06E1"/>
    <w:rsid w:val="004D0E8A"/>
    <w:rsid w:val="004D0F6D"/>
    <w:rsid w:val="004D11B2"/>
    <w:rsid w:val="004D1990"/>
    <w:rsid w:val="004D338F"/>
    <w:rsid w:val="004D35FC"/>
    <w:rsid w:val="004D373F"/>
    <w:rsid w:val="004D3823"/>
    <w:rsid w:val="004D3C6A"/>
    <w:rsid w:val="004D3C78"/>
    <w:rsid w:val="004D4144"/>
    <w:rsid w:val="004D4A18"/>
    <w:rsid w:val="004D4F5E"/>
    <w:rsid w:val="004D56CB"/>
    <w:rsid w:val="004D61D3"/>
    <w:rsid w:val="004D664B"/>
    <w:rsid w:val="004D6944"/>
    <w:rsid w:val="004D7306"/>
    <w:rsid w:val="004D7E3B"/>
    <w:rsid w:val="004E0038"/>
    <w:rsid w:val="004E0D14"/>
    <w:rsid w:val="004E1002"/>
    <w:rsid w:val="004E1194"/>
    <w:rsid w:val="004E128E"/>
    <w:rsid w:val="004E14F6"/>
    <w:rsid w:val="004E18BD"/>
    <w:rsid w:val="004E20D6"/>
    <w:rsid w:val="004E22FC"/>
    <w:rsid w:val="004E235C"/>
    <w:rsid w:val="004E255C"/>
    <w:rsid w:val="004E284E"/>
    <w:rsid w:val="004E2B83"/>
    <w:rsid w:val="004E2E0E"/>
    <w:rsid w:val="004E3180"/>
    <w:rsid w:val="004E3697"/>
    <w:rsid w:val="004E3849"/>
    <w:rsid w:val="004E50E4"/>
    <w:rsid w:val="004E61E2"/>
    <w:rsid w:val="004E63A4"/>
    <w:rsid w:val="004E6478"/>
    <w:rsid w:val="004E7178"/>
    <w:rsid w:val="004F020E"/>
    <w:rsid w:val="004F02C4"/>
    <w:rsid w:val="004F04B5"/>
    <w:rsid w:val="004F0E0D"/>
    <w:rsid w:val="004F1573"/>
    <w:rsid w:val="004F1613"/>
    <w:rsid w:val="004F19AC"/>
    <w:rsid w:val="004F2089"/>
    <w:rsid w:val="004F2400"/>
    <w:rsid w:val="004F2558"/>
    <w:rsid w:val="004F29D0"/>
    <w:rsid w:val="004F2A76"/>
    <w:rsid w:val="004F2F75"/>
    <w:rsid w:val="004F30A2"/>
    <w:rsid w:val="004F32A1"/>
    <w:rsid w:val="004F3791"/>
    <w:rsid w:val="004F3D62"/>
    <w:rsid w:val="004F3D9F"/>
    <w:rsid w:val="004F3DA3"/>
    <w:rsid w:val="004F426F"/>
    <w:rsid w:val="004F4555"/>
    <w:rsid w:val="004F4952"/>
    <w:rsid w:val="004F4D95"/>
    <w:rsid w:val="004F516B"/>
    <w:rsid w:val="004F585E"/>
    <w:rsid w:val="004F586E"/>
    <w:rsid w:val="004F5926"/>
    <w:rsid w:val="004F5C22"/>
    <w:rsid w:val="004F5C3D"/>
    <w:rsid w:val="004F6EFD"/>
    <w:rsid w:val="004F70D8"/>
    <w:rsid w:val="004F74A1"/>
    <w:rsid w:val="004F7565"/>
    <w:rsid w:val="004F7656"/>
    <w:rsid w:val="004F767E"/>
    <w:rsid w:val="00500029"/>
    <w:rsid w:val="0050035E"/>
    <w:rsid w:val="00500603"/>
    <w:rsid w:val="00500FD8"/>
    <w:rsid w:val="005017EE"/>
    <w:rsid w:val="005018FF"/>
    <w:rsid w:val="00501F33"/>
    <w:rsid w:val="00502436"/>
    <w:rsid w:val="00502DF3"/>
    <w:rsid w:val="00502E74"/>
    <w:rsid w:val="00503171"/>
    <w:rsid w:val="00503C90"/>
    <w:rsid w:val="00503F18"/>
    <w:rsid w:val="005040EE"/>
    <w:rsid w:val="005044C1"/>
    <w:rsid w:val="0050568C"/>
    <w:rsid w:val="005069F1"/>
    <w:rsid w:val="00506B0E"/>
    <w:rsid w:val="005075BC"/>
    <w:rsid w:val="00510EFE"/>
    <w:rsid w:val="005118D5"/>
    <w:rsid w:val="00511908"/>
    <w:rsid w:val="00511B20"/>
    <w:rsid w:val="00511B4C"/>
    <w:rsid w:val="00511E8F"/>
    <w:rsid w:val="005120FB"/>
    <w:rsid w:val="00512132"/>
    <w:rsid w:val="005121D5"/>
    <w:rsid w:val="00512C19"/>
    <w:rsid w:val="005137DF"/>
    <w:rsid w:val="00513929"/>
    <w:rsid w:val="00513B58"/>
    <w:rsid w:val="00513D04"/>
    <w:rsid w:val="00513F79"/>
    <w:rsid w:val="00515284"/>
    <w:rsid w:val="00515297"/>
    <w:rsid w:val="00515EDD"/>
    <w:rsid w:val="0051602B"/>
    <w:rsid w:val="0051651A"/>
    <w:rsid w:val="00517C5B"/>
    <w:rsid w:val="00517FEF"/>
    <w:rsid w:val="00520B1D"/>
    <w:rsid w:val="00520B8F"/>
    <w:rsid w:val="00520CF9"/>
    <w:rsid w:val="00521067"/>
    <w:rsid w:val="005210B5"/>
    <w:rsid w:val="00521920"/>
    <w:rsid w:val="005219A5"/>
    <w:rsid w:val="00521C8C"/>
    <w:rsid w:val="005224CD"/>
    <w:rsid w:val="00522DFB"/>
    <w:rsid w:val="00523788"/>
    <w:rsid w:val="00524859"/>
    <w:rsid w:val="005248FB"/>
    <w:rsid w:val="005249FA"/>
    <w:rsid w:val="00524D84"/>
    <w:rsid w:val="00524E12"/>
    <w:rsid w:val="00524ED9"/>
    <w:rsid w:val="00525085"/>
    <w:rsid w:val="00525377"/>
    <w:rsid w:val="00525A6C"/>
    <w:rsid w:val="00525AFC"/>
    <w:rsid w:val="0052653F"/>
    <w:rsid w:val="00526961"/>
    <w:rsid w:val="00526D78"/>
    <w:rsid w:val="00527CD8"/>
    <w:rsid w:val="00527F1B"/>
    <w:rsid w:val="005301A9"/>
    <w:rsid w:val="00530A56"/>
    <w:rsid w:val="00530C61"/>
    <w:rsid w:val="00532198"/>
    <w:rsid w:val="005321F9"/>
    <w:rsid w:val="00532786"/>
    <w:rsid w:val="00532B05"/>
    <w:rsid w:val="00532D50"/>
    <w:rsid w:val="005335AF"/>
    <w:rsid w:val="005336A5"/>
    <w:rsid w:val="00533E5D"/>
    <w:rsid w:val="00533FD9"/>
    <w:rsid w:val="00534170"/>
    <w:rsid w:val="005343FA"/>
    <w:rsid w:val="0053493B"/>
    <w:rsid w:val="00535C33"/>
    <w:rsid w:val="00536E7F"/>
    <w:rsid w:val="0053727A"/>
    <w:rsid w:val="005374F8"/>
    <w:rsid w:val="0054125C"/>
    <w:rsid w:val="00541A29"/>
    <w:rsid w:val="00541EAC"/>
    <w:rsid w:val="00541F6D"/>
    <w:rsid w:val="00542477"/>
    <w:rsid w:val="00543924"/>
    <w:rsid w:val="00543C80"/>
    <w:rsid w:val="00543F9F"/>
    <w:rsid w:val="00544261"/>
    <w:rsid w:val="005444B9"/>
    <w:rsid w:val="00544A1B"/>
    <w:rsid w:val="00545235"/>
    <w:rsid w:val="00545CA3"/>
    <w:rsid w:val="0054613A"/>
    <w:rsid w:val="0054640F"/>
    <w:rsid w:val="0054669B"/>
    <w:rsid w:val="005467A2"/>
    <w:rsid w:val="005468A7"/>
    <w:rsid w:val="00546BB3"/>
    <w:rsid w:val="00547476"/>
    <w:rsid w:val="0054747F"/>
    <w:rsid w:val="0054774B"/>
    <w:rsid w:val="0054782B"/>
    <w:rsid w:val="00550448"/>
    <w:rsid w:val="00550717"/>
    <w:rsid w:val="0055171F"/>
    <w:rsid w:val="0055199E"/>
    <w:rsid w:val="00551B3E"/>
    <w:rsid w:val="00551CCB"/>
    <w:rsid w:val="00552317"/>
    <w:rsid w:val="00552718"/>
    <w:rsid w:val="00552A44"/>
    <w:rsid w:val="00552B33"/>
    <w:rsid w:val="005537BC"/>
    <w:rsid w:val="005540D9"/>
    <w:rsid w:val="0055410B"/>
    <w:rsid w:val="005543B4"/>
    <w:rsid w:val="00554628"/>
    <w:rsid w:val="0055464B"/>
    <w:rsid w:val="00554B73"/>
    <w:rsid w:val="00554C09"/>
    <w:rsid w:val="00554FD5"/>
    <w:rsid w:val="0055578A"/>
    <w:rsid w:val="005562DE"/>
    <w:rsid w:val="00556379"/>
    <w:rsid w:val="005563C6"/>
    <w:rsid w:val="00556C39"/>
    <w:rsid w:val="00556CA3"/>
    <w:rsid w:val="00556CBB"/>
    <w:rsid w:val="00556FBA"/>
    <w:rsid w:val="005574BD"/>
    <w:rsid w:val="005574D2"/>
    <w:rsid w:val="00557990"/>
    <w:rsid w:val="005600A2"/>
    <w:rsid w:val="00560376"/>
    <w:rsid w:val="00560990"/>
    <w:rsid w:val="00560CE0"/>
    <w:rsid w:val="00560E0D"/>
    <w:rsid w:val="00560EA7"/>
    <w:rsid w:val="00561345"/>
    <w:rsid w:val="00561418"/>
    <w:rsid w:val="00562AC1"/>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6DAD"/>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9D5"/>
    <w:rsid w:val="00574386"/>
    <w:rsid w:val="00574F8F"/>
    <w:rsid w:val="00575114"/>
    <w:rsid w:val="0057526A"/>
    <w:rsid w:val="0057544B"/>
    <w:rsid w:val="00576486"/>
    <w:rsid w:val="00577176"/>
    <w:rsid w:val="0057785E"/>
    <w:rsid w:val="00577F7B"/>
    <w:rsid w:val="00581051"/>
    <w:rsid w:val="00581203"/>
    <w:rsid w:val="005813BC"/>
    <w:rsid w:val="00581482"/>
    <w:rsid w:val="005815D9"/>
    <w:rsid w:val="0058168E"/>
    <w:rsid w:val="00581DC8"/>
    <w:rsid w:val="0058211B"/>
    <w:rsid w:val="0058281B"/>
    <w:rsid w:val="00582F91"/>
    <w:rsid w:val="00583C69"/>
    <w:rsid w:val="00583CE3"/>
    <w:rsid w:val="00583F04"/>
    <w:rsid w:val="005840D3"/>
    <w:rsid w:val="00584CC7"/>
    <w:rsid w:val="00585160"/>
    <w:rsid w:val="005853F3"/>
    <w:rsid w:val="00585BFF"/>
    <w:rsid w:val="00586335"/>
    <w:rsid w:val="00587605"/>
    <w:rsid w:val="00587808"/>
    <w:rsid w:val="00587989"/>
    <w:rsid w:val="00587A1C"/>
    <w:rsid w:val="005900C9"/>
    <w:rsid w:val="005901DA"/>
    <w:rsid w:val="005902FB"/>
    <w:rsid w:val="00590AA1"/>
    <w:rsid w:val="00590B6E"/>
    <w:rsid w:val="00590DC9"/>
    <w:rsid w:val="0059235E"/>
    <w:rsid w:val="005924A0"/>
    <w:rsid w:val="00592AEE"/>
    <w:rsid w:val="00592B05"/>
    <w:rsid w:val="00592FB1"/>
    <w:rsid w:val="0059339C"/>
    <w:rsid w:val="00593B00"/>
    <w:rsid w:val="00593C4B"/>
    <w:rsid w:val="00593CC9"/>
    <w:rsid w:val="00593D44"/>
    <w:rsid w:val="00593DD8"/>
    <w:rsid w:val="00593DF3"/>
    <w:rsid w:val="00593EA4"/>
    <w:rsid w:val="00594219"/>
    <w:rsid w:val="0059438C"/>
    <w:rsid w:val="005944CA"/>
    <w:rsid w:val="00594F37"/>
    <w:rsid w:val="005952F7"/>
    <w:rsid w:val="0059577B"/>
    <w:rsid w:val="0059583A"/>
    <w:rsid w:val="00596091"/>
    <w:rsid w:val="0059617E"/>
    <w:rsid w:val="00597010"/>
    <w:rsid w:val="0059715F"/>
    <w:rsid w:val="0059741D"/>
    <w:rsid w:val="005976F3"/>
    <w:rsid w:val="00597BB3"/>
    <w:rsid w:val="00597BDD"/>
    <w:rsid w:val="00597E8A"/>
    <w:rsid w:val="005A058E"/>
    <w:rsid w:val="005A0B68"/>
    <w:rsid w:val="005A0CF9"/>
    <w:rsid w:val="005A0F8A"/>
    <w:rsid w:val="005A1786"/>
    <w:rsid w:val="005A1890"/>
    <w:rsid w:val="005A192A"/>
    <w:rsid w:val="005A1F16"/>
    <w:rsid w:val="005A2361"/>
    <w:rsid w:val="005A24AC"/>
    <w:rsid w:val="005A2881"/>
    <w:rsid w:val="005A2AF6"/>
    <w:rsid w:val="005A2B67"/>
    <w:rsid w:val="005A2ECE"/>
    <w:rsid w:val="005A3256"/>
    <w:rsid w:val="005A36AA"/>
    <w:rsid w:val="005A3C1A"/>
    <w:rsid w:val="005A3EEA"/>
    <w:rsid w:val="005A4605"/>
    <w:rsid w:val="005A4920"/>
    <w:rsid w:val="005A5ABA"/>
    <w:rsid w:val="005A664F"/>
    <w:rsid w:val="005A6E47"/>
    <w:rsid w:val="005B07C8"/>
    <w:rsid w:val="005B1298"/>
    <w:rsid w:val="005B1412"/>
    <w:rsid w:val="005B176F"/>
    <w:rsid w:val="005B1899"/>
    <w:rsid w:val="005B1BFA"/>
    <w:rsid w:val="005B22F1"/>
    <w:rsid w:val="005B39DA"/>
    <w:rsid w:val="005B3DCA"/>
    <w:rsid w:val="005B4308"/>
    <w:rsid w:val="005B550C"/>
    <w:rsid w:val="005B5EC3"/>
    <w:rsid w:val="005B642B"/>
    <w:rsid w:val="005B6C2D"/>
    <w:rsid w:val="005C04D5"/>
    <w:rsid w:val="005C0722"/>
    <w:rsid w:val="005C0B94"/>
    <w:rsid w:val="005C145B"/>
    <w:rsid w:val="005C1959"/>
    <w:rsid w:val="005C21DE"/>
    <w:rsid w:val="005C2678"/>
    <w:rsid w:val="005C2786"/>
    <w:rsid w:val="005C2A5B"/>
    <w:rsid w:val="005C2AA7"/>
    <w:rsid w:val="005C2D0A"/>
    <w:rsid w:val="005C3A05"/>
    <w:rsid w:val="005C3CD8"/>
    <w:rsid w:val="005C45A1"/>
    <w:rsid w:val="005C4A08"/>
    <w:rsid w:val="005C4DC4"/>
    <w:rsid w:val="005C5559"/>
    <w:rsid w:val="005C61AB"/>
    <w:rsid w:val="005C66F7"/>
    <w:rsid w:val="005C69EC"/>
    <w:rsid w:val="005C6B06"/>
    <w:rsid w:val="005C6D7D"/>
    <w:rsid w:val="005C6FE9"/>
    <w:rsid w:val="005C74B7"/>
    <w:rsid w:val="005C7B75"/>
    <w:rsid w:val="005D0076"/>
    <w:rsid w:val="005D0682"/>
    <w:rsid w:val="005D0BC5"/>
    <w:rsid w:val="005D0F8E"/>
    <w:rsid w:val="005D0FC0"/>
    <w:rsid w:val="005D1185"/>
    <w:rsid w:val="005D1558"/>
    <w:rsid w:val="005D19CE"/>
    <w:rsid w:val="005D2401"/>
    <w:rsid w:val="005D2507"/>
    <w:rsid w:val="005D3541"/>
    <w:rsid w:val="005D3640"/>
    <w:rsid w:val="005D373D"/>
    <w:rsid w:val="005D37AE"/>
    <w:rsid w:val="005D3830"/>
    <w:rsid w:val="005D3F8E"/>
    <w:rsid w:val="005D4436"/>
    <w:rsid w:val="005D491B"/>
    <w:rsid w:val="005D5558"/>
    <w:rsid w:val="005D58C0"/>
    <w:rsid w:val="005D5BFB"/>
    <w:rsid w:val="005D5D51"/>
    <w:rsid w:val="005D62D5"/>
    <w:rsid w:val="005D6960"/>
    <w:rsid w:val="005D6F34"/>
    <w:rsid w:val="005D7864"/>
    <w:rsid w:val="005E0662"/>
    <w:rsid w:val="005E074B"/>
    <w:rsid w:val="005E089E"/>
    <w:rsid w:val="005E0CCC"/>
    <w:rsid w:val="005E1201"/>
    <w:rsid w:val="005E1BB5"/>
    <w:rsid w:val="005E23EB"/>
    <w:rsid w:val="005E2412"/>
    <w:rsid w:val="005E2C69"/>
    <w:rsid w:val="005E338A"/>
    <w:rsid w:val="005E3568"/>
    <w:rsid w:val="005E389C"/>
    <w:rsid w:val="005E3977"/>
    <w:rsid w:val="005E39D2"/>
    <w:rsid w:val="005E424E"/>
    <w:rsid w:val="005E4D2E"/>
    <w:rsid w:val="005E52FD"/>
    <w:rsid w:val="005E5761"/>
    <w:rsid w:val="005E5794"/>
    <w:rsid w:val="005E5848"/>
    <w:rsid w:val="005E5C64"/>
    <w:rsid w:val="005E5EFA"/>
    <w:rsid w:val="005E60F5"/>
    <w:rsid w:val="005E638D"/>
    <w:rsid w:val="005E63B6"/>
    <w:rsid w:val="005E6D25"/>
    <w:rsid w:val="005E77DB"/>
    <w:rsid w:val="005E7E19"/>
    <w:rsid w:val="005E7F62"/>
    <w:rsid w:val="005F0424"/>
    <w:rsid w:val="005F05E5"/>
    <w:rsid w:val="005F1CA0"/>
    <w:rsid w:val="005F1DE9"/>
    <w:rsid w:val="005F293D"/>
    <w:rsid w:val="005F29F4"/>
    <w:rsid w:val="005F2E8B"/>
    <w:rsid w:val="005F2EF5"/>
    <w:rsid w:val="005F2F93"/>
    <w:rsid w:val="005F3028"/>
    <w:rsid w:val="005F5431"/>
    <w:rsid w:val="005F55B2"/>
    <w:rsid w:val="005F56FB"/>
    <w:rsid w:val="005F5D4F"/>
    <w:rsid w:val="005F5FB6"/>
    <w:rsid w:val="005F6CBD"/>
    <w:rsid w:val="005F6EF1"/>
    <w:rsid w:val="005F764F"/>
    <w:rsid w:val="005F7851"/>
    <w:rsid w:val="005F7B23"/>
    <w:rsid w:val="006000CF"/>
    <w:rsid w:val="00600A88"/>
    <w:rsid w:val="00600D0B"/>
    <w:rsid w:val="00601548"/>
    <w:rsid w:val="00601B76"/>
    <w:rsid w:val="00601BFB"/>
    <w:rsid w:val="00601D0E"/>
    <w:rsid w:val="00601F6E"/>
    <w:rsid w:val="006020DA"/>
    <w:rsid w:val="00602608"/>
    <w:rsid w:val="006033CB"/>
    <w:rsid w:val="00603640"/>
    <w:rsid w:val="00603F2A"/>
    <w:rsid w:val="00603F94"/>
    <w:rsid w:val="006042D2"/>
    <w:rsid w:val="006046AB"/>
    <w:rsid w:val="006048A6"/>
    <w:rsid w:val="006049F7"/>
    <w:rsid w:val="00605419"/>
    <w:rsid w:val="006058E2"/>
    <w:rsid w:val="00605B93"/>
    <w:rsid w:val="006063EB"/>
    <w:rsid w:val="006066FC"/>
    <w:rsid w:val="00606FBD"/>
    <w:rsid w:val="00607130"/>
    <w:rsid w:val="00607194"/>
    <w:rsid w:val="00607430"/>
    <w:rsid w:val="00610046"/>
    <w:rsid w:val="006108F2"/>
    <w:rsid w:val="00610B5B"/>
    <w:rsid w:val="0061117F"/>
    <w:rsid w:val="00611A0C"/>
    <w:rsid w:val="00611A99"/>
    <w:rsid w:val="00612DA3"/>
    <w:rsid w:val="006134FB"/>
    <w:rsid w:val="00613C5F"/>
    <w:rsid w:val="00613EDE"/>
    <w:rsid w:val="00614520"/>
    <w:rsid w:val="00614609"/>
    <w:rsid w:val="0061464F"/>
    <w:rsid w:val="006148F5"/>
    <w:rsid w:val="00614AA1"/>
    <w:rsid w:val="00615519"/>
    <w:rsid w:val="00616002"/>
    <w:rsid w:val="0061649A"/>
    <w:rsid w:val="0061651B"/>
    <w:rsid w:val="006178CF"/>
    <w:rsid w:val="00617B34"/>
    <w:rsid w:val="00617ED5"/>
    <w:rsid w:val="0062077F"/>
    <w:rsid w:val="00620D63"/>
    <w:rsid w:val="00621447"/>
    <w:rsid w:val="006215EA"/>
    <w:rsid w:val="006216FF"/>
    <w:rsid w:val="006218F3"/>
    <w:rsid w:val="006223B8"/>
    <w:rsid w:val="0062257F"/>
    <w:rsid w:val="006227C4"/>
    <w:rsid w:val="00623868"/>
    <w:rsid w:val="00623919"/>
    <w:rsid w:val="00623C99"/>
    <w:rsid w:val="00623EA8"/>
    <w:rsid w:val="0062428D"/>
    <w:rsid w:val="006242DD"/>
    <w:rsid w:val="00624B64"/>
    <w:rsid w:val="00624C13"/>
    <w:rsid w:val="00624F61"/>
    <w:rsid w:val="00625215"/>
    <w:rsid w:val="00625217"/>
    <w:rsid w:val="00625725"/>
    <w:rsid w:val="0062686E"/>
    <w:rsid w:val="006269B2"/>
    <w:rsid w:val="00626D4F"/>
    <w:rsid w:val="006278CC"/>
    <w:rsid w:val="00627A38"/>
    <w:rsid w:val="00627EF3"/>
    <w:rsid w:val="00630053"/>
    <w:rsid w:val="00630179"/>
    <w:rsid w:val="0063097D"/>
    <w:rsid w:val="00630B0D"/>
    <w:rsid w:val="00630C23"/>
    <w:rsid w:val="00630DE0"/>
    <w:rsid w:val="00630F8A"/>
    <w:rsid w:val="006317C8"/>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728C"/>
    <w:rsid w:val="00640386"/>
    <w:rsid w:val="0064124E"/>
    <w:rsid w:val="00641821"/>
    <w:rsid w:val="0064256B"/>
    <w:rsid w:val="00642FFD"/>
    <w:rsid w:val="006436CA"/>
    <w:rsid w:val="006437C3"/>
    <w:rsid w:val="00643DC9"/>
    <w:rsid w:val="00643E44"/>
    <w:rsid w:val="0064402A"/>
    <w:rsid w:val="00644064"/>
    <w:rsid w:val="006442A2"/>
    <w:rsid w:val="006442BD"/>
    <w:rsid w:val="006447CB"/>
    <w:rsid w:val="006449CC"/>
    <w:rsid w:val="00644B91"/>
    <w:rsid w:val="00644F2A"/>
    <w:rsid w:val="00645797"/>
    <w:rsid w:val="00645CF7"/>
    <w:rsid w:val="00646285"/>
    <w:rsid w:val="00646698"/>
    <w:rsid w:val="00646891"/>
    <w:rsid w:val="00646905"/>
    <w:rsid w:val="00646981"/>
    <w:rsid w:val="00646E58"/>
    <w:rsid w:val="00647E50"/>
    <w:rsid w:val="006500F9"/>
    <w:rsid w:val="006515D3"/>
    <w:rsid w:val="00651AAF"/>
    <w:rsid w:val="00651BE0"/>
    <w:rsid w:val="00651DED"/>
    <w:rsid w:val="00651F97"/>
    <w:rsid w:val="00652005"/>
    <w:rsid w:val="00652206"/>
    <w:rsid w:val="0065290A"/>
    <w:rsid w:val="00652DFA"/>
    <w:rsid w:val="00653727"/>
    <w:rsid w:val="006539EB"/>
    <w:rsid w:val="00654611"/>
    <w:rsid w:val="006549B8"/>
    <w:rsid w:val="00654EAD"/>
    <w:rsid w:val="0065531F"/>
    <w:rsid w:val="00656229"/>
    <w:rsid w:val="0065625C"/>
    <w:rsid w:val="00656310"/>
    <w:rsid w:val="00657435"/>
    <w:rsid w:val="006579DD"/>
    <w:rsid w:val="00657B7A"/>
    <w:rsid w:val="006604CC"/>
    <w:rsid w:val="00660627"/>
    <w:rsid w:val="00660C09"/>
    <w:rsid w:val="0066128E"/>
    <w:rsid w:val="00661384"/>
    <w:rsid w:val="006614F8"/>
    <w:rsid w:val="006615D0"/>
    <w:rsid w:val="00661A93"/>
    <w:rsid w:val="00661C23"/>
    <w:rsid w:val="00661D67"/>
    <w:rsid w:val="00663676"/>
    <w:rsid w:val="00663AE7"/>
    <w:rsid w:val="00664E32"/>
    <w:rsid w:val="00664ED4"/>
    <w:rsid w:val="00665076"/>
    <w:rsid w:val="00665392"/>
    <w:rsid w:val="006656BF"/>
    <w:rsid w:val="006656E7"/>
    <w:rsid w:val="00666315"/>
    <w:rsid w:val="00666958"/>
    <w:rsid w:val="0066745C"/>
    <w:rsid w:val="00667DEC"/>
    <w:rsid w:val="0067008C"/>
    <w:rsid w:val="006701EC"/>
    <w:rsid w:val="0067092F"/>
    <w:rsid w:val="00670C9F"/>
    <w:rsid w:val="00670E70"/>
    <w:rsid w:val="006712F5"/>
    <w:rsid w:val="0067138C"/>
    <w:rsid w:val="0067141F"/>
    <w:rsid w:val="0067160E"/>
    <w:rsid w:val="00671D66"/>
    <w:rsid w:val="00671EE1"/>
    <w:rsid w:val="006721EA"/>
    <w:rsid w:val="0067281D"/>
    <w:rsid w:val="00672CD3"/>
    <w:rsid w:val="00672D4F"/>
    <w:rsid w:val="0067335F"/>
    <w:rsid w:val="00673459"/>
    <w:rsid w:val="00673B59"/>
    <w:rsid w:val="00673BF8"/>
    <w:rsid w:val="00673C6E"/>
    <w:rsid w:val="0067411B"/>
    <w:rsid w:val="0067432F"/>
    <w:rsid w:val="0067570D"/>
    <w:rsid w:val="00675A13"/>
    <w:rsid w:val="00675EFB"/>
    <w:rsid w:val="0067675B"/>
    <w:rsid w:val="00676A66"/>
    <w:rsid w:val="0067710D"/>
    <w:rsid w:val="006772B0"/>
    <w:rsid w:val="00677918"/>
    <w:rsid w:val="006779C6"/>
    <w:rsid w:val="00677B66"/>
    <w:rsid w:val="00677FDA"/>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E89"/>
    <w:rsid w:val="006831F6"/>
    <w:rsid w:val="0068339C"/>
    <w:rsid w:val="0068356A"/>
    <w:rsid w:val="00683BC5"/>
    <w:rsid w:val="00683CC8"/>
    <w:rsid w:val="00683F4D"/>
    <w:rsid w:val="0068490E"/>
    <w:rsid w:val="00685181"/>
    <w:rsid w:val="006851EC"/>
    <w:rsid w:val="0068584E"/>
    <w:rsid w:val="00685D3B"/>
    <w:rsid w:val="0068646B"/>
    <w:rsid w:val="0068685B"/>
    <w:rsid w:val="00687132"/>
    <w:rsid w:val="0068760A"/>
    <w:rsid w:val="006878C7"/>
    <w:rsid w:val="00687A8E"/>
    <w:rsid w:val="00687C38"/>
    <w:rsid w:val="00687E23"/>
    <w:rsid w:val="00690187"/>
    <w:rsid w:val="00690320"/>
    <w:rsid w:val="006907D9"/>
    <w:rsid w:val="00690870"/>
    <w:rsid w:val="00690AB4"/>
    <w:rsid w:val="00690AD2"/>
    <w:rsid w:val="00690CEF"/>
    <w:rsid w:val="00691148"/>
    <w:rsid w:val="0069171D"/>
    <w:rsid w:val="00691AA4"/>
    <w:rsid w:val="006923A1"/>
    <w:rsid w:val="00692470"/>
    <w:rsid w:val="006930DB"/>
    <w:rsid w:val="00693496"/>
    <w:rsid w:val="0069374C"/>
    <w:rsid w:val="00693C23"/>
    <w:rsid w:val="00693CAC"/>
    <w:rsid w:val="00694A51"/>
    <w:rsid w:val="00694CD4"/>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2CEC"/>
    <w:rsid w:val="006A35A8"/>
    <w:rsid w:val="006A3D21"/>
    <w:rsid w:val="006A405A"/>
    <w:rsid w:val="006A51F7"/>
    <w:rsid w:val="006A5771"/>
    <w:rsid w:val="006A58E3"/>
    <w:rsid w:val="006A59A4"/>
    <w:rsid w:val="006A5CFF"/>
    <w:rsid w:val="006A60D8"/>
    <w:rsid w:val="006A663D"/>
    <w:rsid w:val="006A6E3B"/>
    <w:rsid w:val="006A6EA9"/>
    <w:rsid w:val="006A7D3D"/>
    <w:rsid w:val="006A7ED8"/>
    <w:rsid w:val="006B0863"/>
    <w:rsid w:val="006B086C"/>
    <w:rsid w:val="006B19B1"/>
    <w:rsid w:val="006B1C0E"/>
    <w:rsid w:val="006B222A"/>
    <w:rsid w:val="006B2280"/>
    <w:rsid w:val="006B2542"/>
    <w:rsid w:val="006B2637"/>
    <w:rsid w:val="006B26C4"/>
    <w:rsid w:val="006B2F59"/>
    <w:rsid w:val="006B37B8"/>
    <w:rsid w:val="006B3931"/>
    <w:rsid w:val="006B3FA8"/>
    <w:rsid w:val="006B4584"/>
    <w:rsid w:val="006B4A4C"/>
    <w:rsid w:val="006B5E88"/>
    <w:rsid w:val="006B690F"/>
    <w:rsid w:val="006C01AA"/>
    <w:rsid w:val="006C04C9"/>
    <w:rsid w:val="006C05B9"/>
    <w:rsid w:val="006C06DC"/>
    <w:rsid w:val="006C0ED0"/>
    <w:rsid w:val="006C0F20"/>
    <w:rsid w:val="006C1752"/>
    <w:rsid w:val="006C1950"/>
    <w:rsid w:val="006C1F72"/>
    <w:rsid w:val="006C2284"/>
    <w:rsid w:val="006C2633"/>
    <w:rsid w:val="006C264A"/>
    <w:rsid w:val="006C2ABE"/>
    <w:rsid w:val="006C326C"/>
    <w:rsid w:val="006C3750"/>
    <w:rsid w:val="006C3F4B"/>
    <w:rsid w:val="006C4A63"/>
    <w:rsid w:val="006C5492"/>
    <w:rsid w:val="006C5AD7"/>
    <w:rsid w:val="006C5DD3"/>
    <w:rsid w:val="006C5E90"/>
    <w:rsid w:val="006C63DF"/>
    <w:rsid w:val="006C6754"/>
    <w:rsid w:val="006C6ECE"/>
    <w:rsid w:val="006C7229"/>
    <w:rsid w:val="006C7262"/>
    <w:rsid w:val="006C7500"/>
    <w:rsid w:val="006C7603"/>
    <w:rsid w:val="006C773F"/>
    <w:rsid w:val="006C7814"/>
    <w:rsid w:val="006C79B3"/>
    <w:rsid w:val="006C7A33"/>
    <w:rsid w:val="006C7A9D"/>
    <w:rsid w:val="006C7E4F"/>
    <w:rsid w:val="006C7F9E"/>
    <w:rsid w:val="006D03EB"/>
    <w:rsid w:val="006D043D"/>
    <w:rsid w:val="006D057F"/>
    <w:rsid w:val="006D0730"/>
    <w:rsid w:val="006D0B08"/>
    <w:rsid w:val="006D1A49"/>
    <w:rsid w:val="006D1C79"/>
    <w:rsid w:val="006D1D45"/>
    <w:rsid w:val="006D240D"/>
    <w:rsid w:val="006D2B9B"/>
    <w:rsid w:val="006D35F7"/>
    <w:rsid w:val="006D39C8"/>
    <w:rsid w:val="006D40AE"/>
    <w:rsid w:val="006D4272"/>
    <w:rsid w:val="006D4992"/>
    <w:rsid w:val="006D49AE"/>
    <w:rsid w:val="006D4D09"/>
    <w:rsid w:val="006D4ECC"/>
    <w:rsid w:val="006D525E"/>
    <w:rsid w:val="006D6312"/>
    <w:rsid w:val="006D6495"/>
    <w:rsid w:val="006D6667"/>
    <w:rsid w:val="006D734E"/>
    <w:rsid w:val="006D756E"/>
    <w:rsid w:val="006E01A4"/>
    <w:rsid w:val="006E0276"/>
    <w:rsid w:val="006E076F"/>
    <w:rsid w:val="006E0CCA"/>
    <w:rsid w:val="006E1E1A"/>
    <w:rsid w:val="006E234E"/>
    <w:rsid w:val="006E2A8B"/>
    <w:rsid w:val="006E2FD1"/>
    <w:rsid w:val="006E329A"/>
    <w:rsid w:val="006E3356"/>
    <w:rsid w:val="006E357B"/>
    <w:rsid w:val="006E36A7"/>
    <w:rsid w:val="006E4731"/>
    <w:rsid w:val="006E53E7"/>
    <w:rsid w:val="006E5583"/>
    <w:rsid w:val="006E573A"/>
    <w:rsid w:val="006E5962"/>
    <w:rsid w:val="006E62BB"/>
    <w:rsid w:val="006E63B9"/>
    <w:rsid w:val="006E64DA"/>
    <w:rsid w:val="006E7ACC"/>
    <w:rsid w:val="006E7C0A"/>
    <w:rsid w:val="006F00EB"/>
    <w:rsid w:val="006F0371"/>
    <w:rsid w:val="006F087B"/>
    <w:rsid w:val="006F090A"/>
    <w:rsid w:val="006F10A4"/>
    <w:rsid w:val="006F1A17"/>
    <w:rsid w:val="006F1AD2"/>
    <w:rsid w:val="006F22EF"/>
    <w:rsid w:val="006F2682"/>
    <w:rsid w:val="006F2CE6"/>
    <w:rsid w:val="006F359D"/>
    <w:rsid w:val="006F422C"/>
    <w:rsid w:val="006F479D"/>
    <w:rsid w:val="006F4A85"/>
    <w:rsid w:val="006F4CAE"/>
    <w:rsid w:val="006F5056"/>
    <w:rsid w:val="006F50AE"/>
    <w:rsid w:val="006F532F"/>
    <w:rsid w:val="006F53E9"/>
    <w:rsid w:val="006F5846"/>
    <w:rsid w:val="006F5C58"/>
    <w:rsid w:val="006F6A77"/>
    <w:rsid w:val="006F7D09"/>
    <w:rsid w:val="007005B1"/>
    <w:rsid w:val="007005D3"/>
    <w:rsid w:val="00700F45"/>
    <w:rsid w:val="0070166F"/>
    <w:rsid w:val="00701CB5"/>
    <w:rsid w:val="00701EA4"/>
    <w:rsid w:val="0070284D"/>
    <w:rsid w:val="00702EA3"/>
    <w:rsid w:val="007030C7"/>
    <w:rsid w:val="007037A6"/>
    <w:rsid w:val="007038D3"/>
    <w:rsid w:val="0070401A"/>
    <w:rsid w:val="00704265"/>
    <w:rsid w:val="00704481"/>
    <w:rsid w:val="007053A0"/>
    <w:rsid w:val="00705552"/>
    <w:rsid w:val="007057FB"/>
    <w:rsid w:val="007059D5"/>
    <w:rsid w:val="00705C70"/>
    <w:rsid w:val="00706E58"/>
    <w:rsid w:val="0070700C"/>
    <w:rsid w:val="007070B6"/>
    <w:rsid w:val="0070712D"/>
    <w:rsid w:val="00707C10"/>
    <w:rsid w:val="00710672"/>
    <w:rsid w:val="00710CDB"/>
    <w:rsid w:val="00710F8F"/>
    <w:rsid w:val="00711333"/>
    <w:rsid w:val="0071174F"/>
    <w:rsid w:val="00711B0F"/>
    <w:rsid w:val="00711D0D"/>
    <w:rsid w:val="00711D27"/>
    <w:rsid w:val="00711EDA"/>
    <w:rsid w:val="00711F03"/>
    <w:rsid w:val="007122DC"/>
    <w:rsid w:val="00712403"/>
    <w:rsid w:val="00712776"/>
    <w:rsid w:val="007127AB"/>
    <w:rsid w:val="00712876"/>
    <w:rsid w:val="007131D9"/>
    <w:rsid w:val="0071381D"/>
    <w:rsid w:val="00713BB6"/>
    <w:rsid w:val="00713DDE"/>
    <w:rsid w:val="00713F8B"/>
    <w:rsid w:val="0071442B"/>
    <w:rsid w:val="007146AB"/>
    <w:rsid w:val="007148B4"/>
    <w:rsid w:val="00715077"/>
    <w:rsid w:val="007157F2"/>
    <w:rsid w:val="00715D32"/>
    <w:rsid w:val="007168B6"/>
    <w:rsid w:val="0071708B"/>
    <w:rsid w:val="007205C3"/>
    <w:rsid w:val="007211B9"/>
    <w:rsid w:val="00721405"/>
    <w:rsid w:val="00721D9D"/>
    <w:rsid w:val="00721F67"/>
    <w:rsid w:val="0072292E"/>
    <w:rsid w:val="00722E06"/>
    <w:rsid w:val="007236B5"/>
    <w:rsid w:val="007238D4"/>
    <w:rsid w:val="0072434B"/>
    <w:rsid w:val="007245B3"/>
    <w:rsid w:val="0072468F"/>
    <w:rsid w:val="007251BF"/>
    <w:rsid w:val="00725384"/>
    <w:rsid w:val="00725A9D"/>
    <w:rsid w:val="00725ADB"/>
    <w:rsid w:val="0072638D"/>
    <w:rsid w:val="007266A0"/>
    <w:rsid w:val="00726A04"/>
    <w:rsid w:val="0072709F"/>
    <w:rsid w:val="00727264"/>
    <w:rsid w:val="0072742D"/>
    <w:rsid w:val="007277BF"/>
    <w:rsid w:val="00727943"/>
    <w:rsid w:val="00727DCF"/>
    <w:rsid w:val="00727F82"/>
    <w:rsid w:val="0073010F"/>
    <w:rsid w:val="00730A62"/>
    <w:rsid w:val="00731326"/>
    <w:rsid w:val="00731735"/>
    <w:rsid w:val="007317A3"/>
    <w:rsid w:val="00731815"/>
    <w:rsid w:val="00731A1D"/>
    <w:rsid w:val="00732368"/>
    <w:rsid w:val="00732D21"/>
    <w:rsid w:val="007334D6"/>
    <w:rsid w:val="007335D3"/>
    <w:rsid w:val="007338B2"/>
    <w:rsid w:val="00733F92"/>
    <w:rsid w:val="007345F5"/>
    <w:rsid w:val="00734836"/>
    <w:rsid w:val="00734D3F"/>
    <w:rsid w:val="0073545F"/>
    <w:rsid w:val="00735630"/>
    <w:rsid w:val="00735C08"/>
    <w:rsid w:val="00736200"/>
    <w:rsid w:val="00736388"/>
    <w:rsid w:val="00736963"/>
    <w:rsid w:val="007369D1"/>
    <w:rsid w:val="007374FB"/>
    <w:rsid w:val="007377CD"/>
    <w:rsid w:val="007378A8"/>
    <w:rsid w:val="00737DE8"/>
    <w:rsid w:val="00737E0D"/>
    <w:rsid w:val="00740F79"/>
    <w:rsid w:val="0074248D"/>
    <w:rsid w:val="00742B8F"/>
    <w:rsid w:val="00742FC6"/>
    <w:rsid w:val="00743230"/>
    <w:rsid w:val="00743863"/>
    <w:rsid w:val="00743E92"/>
    <w:rsid w:val="007440A8"/>
    <w:rsid w:val="00744186"/>
    <w:rsid w:val="007444AB"/>
    <w:rsid w:val="00744500"/>
    <w:rsid w:val="00744E63"/>
    <w:rsid w:val="00745CED"/>
    <w:rsid w:val="0074601C"/>
    <w:rsid w:val="007461E2"/>
    <w:rsid w:val="00746703"/>
    <w:rsid w:val="0074687A"/>
    <w:rsid w:val="007468AC"/>
    <w:rsid w:val="00746A1E"/>
    <w:rsid w:val="00746F16"/>
    <w:rsid w:val="00746F43"/>
    <w:rsid w:val="00746FB6"/>
    <w:rsid w:val="0074784C"/>
    <w:rsid w:val="007507B1"/>
    <w:rsid w:val="00750923"/>
    <w:rsid w:val="00751AA6"/>
    <w:rsid w:val="00751E36"/>
    <w:rsid w:val="00751EC9"/>
    <w:rsid w:val="00752086"/>
    <w:rsid w:val="007529C9"/>
    <w:rsid w:val="00752C1F"/>
    <w:rsid w:val="00752F82"/>
    <w:rsid w:val="00753B9A"/>
    <w:rsid w:val="00753D65"/>
    <w:rsid w:val="007544A4"/>
    <w:rsid w:val="00754895"/>
    <w:rsid w:val="00754B76"/>
    <w:rsid w:val="00754C98"/>
    <w:rsid w:val="007557ED"/>
    <w:rsid w:val="0075599C"/>
    <w:rsid w:val="007559AB"/>
    <w:rsid w:val="007559C0"/>
    <w:rsid w:val="00755B63"/>
    <w:rsid w:val="00755D04"/>
    <w:rsid w:val="00756229"/>
    <w:rsid w:val="00756D59"/>
    <w:rsid w:val="007572D8"/>
    <w:rsid w:val="00757772"/>
    <w:rsid w:val="007604FD"/>
    <w:rsid w:val="00760B36"/>
    <w:rsid w:val="00760BC9"/>
    <w:rsid w:val="00760E81"/>
    <w:rsid w:val="00761772"/>
    <w:rsid w:val="007619AD"/>
    <w:rsid w:val="00761AF4"/>
    <w:rsid w:val="007627B4"/>
    <w:rsid w:val="00762D80"/>
    <w:rsid w:val="00762DEE"/>
    <w:rsid w:val="00762DF6"/>
    <w:rsid w:val="00763405"/>
    <w:rsid w:val="0076354E"/>
    <w:rsid w:val="00763A1A"/>
    <w:rsid w:val="00763E24"/>
    <w:rsid w:val="00764256"/>
    <w:rsid w:val="007647C4"/>
    <w:rsid w:val="00764A65"/>
    <w:rsid w:val="00764B83"/>
    <w:rsid w:val="00764B8A"/>
    <w:rsid w:val="00764C86"/>
    <w:rsid w:val="00764CA7"/>
    <w:rsid w:val="00764DFD"/>
    <w:rsid w:val="00765464"/>
    <w:rsid w:val="00765824"/>
    <w:rsid w:val="00766175"/>
    <w:rsid w:val="00766767"/>
    <w:rsid w:val="00766C22"/>
    <w:rsid w:val="00766D4F"/>
    <w:rsid w:val="00767FF6"/>
    <w:rsid w:val="00770775"/>
    <w:rsid w:val="00771235"/>
    <w:rsid w:val="0077156F"/>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E8F"/>
    <w:rsid w:val="0078033C"/>
    <w:rsid w:val="00780637"/>
    <w:rsid w:val="00781050"/>
    <w:rsid w:val="007810C9"/>
    <w:rsid w:val="007810D6"/>
    <w:rsid w:val="007812A9"/>
    <w:rsid w:val="007816B3"/>
    <w:rsid w:val="00781EAD"/>
    <w:rsid w:val="00781F54"/>
    <w:rsid w:val="00782240"/>
    <w:rsid w:val="00782B23"/>
    <w:rsid w:val="00782F02"/>
    <w:rsid w:val="00783B3B"/>
    <w:rsid w:val="00783BDC"/>
    <w:rsid w:val="00783CCC"/>
    <w:rsid w:val="0078421E"/>
    <w:rsid w:val="007845F2"/>
    <w:rsid w:val="007846ED"/>
    <w:rsid w:val="00784FCE"/>
    <w:rsid w:val="00785CDF"/>
    <w:rsid w:val="00785EFA"/>
    <w:rsid w:val="00785FDA"/>
    <w:rsid w:val="00786AE9"/>
    <w:rsid w:val="00786E3B"/>
    <w:rsid w:val="00786F6D"/>
    <w:rsid w:val="00787142"/>
    <w:rsid w:val="00787BFE"/>
    <w:rsid w:val="00787C02"/>
    <w:rsid w:val="00787D04"/>
    <w:rsid w:val="00787D10"/>
    <w:rsid w:val="007907D8"/>
    <w:rsid w:val="00790DB3"/>
    <w:rsid w:val="00791510"/>
    <w:rsid w:val="007915E1"/>
    <w:rsid w:val="00792377"/>
    <w:rsid w:val="007931D6"/>
    <w:rsid w:val="00793547"/>
    <w:rsid w:val="0079395B"/>
    <w:rsid w:val="00793EF0"/>
    <w:rsid w:val="0079400B"/>
    <w:rsid w:val="0079401B"/>
    <w:rsid w:val="007942BE"/>
    <w:rsid w:val="0079499F"/>
    <w:rsid w:val="00794C59"/>
    <w:rsid w:val="00794F40"/>
    <w:rsid w:val="00795C96"/>
    <w:rsid w:val="0079605A"/>
    <w:rsid w:val="007960F3"/>
    <w:rsid w:val="00796359"/>
    <w:rsid w:val="00796396"/>
    <w:rsid w:val="0079695A"/>
    <w:rsid w:val="00797305"/>
    <w:rsid w:val="00797E6A"/>
    <w:rsid w:val="00797FEF"/>
    <w:rsid w:val="007A04FD"/>
    <w:rsid w:val="007A1309"/>
    <w:rsid w:val="007A161C"/>
    <w:rsid w:val="007A18AF"/>
    <w:rsid w:val="007A1CF4"/>
    <w:rsid w:val="007A1E97"/>
    <w:rsid w:val="007A1F06"/>
    <w:rsid w:val="007A2B6B"/>
    <w:rsid w:val="007A2E02"/>
    <w:rsid w:val="007A3FB1"/>
    <w:rsid w:val="007A4198"/>
    <w:rsid w:val="007A4619"/>
    <w:rsid w:val="007A4B6D"/>
    <w:rsid w:val="007A4F90"/>
    <w:rsid w:val="007A5119"/>
    <w:rsid w:val="007A5328"/>
    <w:rsid w:val="007A5BD9"/>
    <w:rsid w:val="007A5F34"/>
    <w:rsid w:val="007A5FD4"/>
    <w:rsid w:val="007A66C3"/>
    <w:rsid w:val="007A714A"/>
    <w:rsid w:val="007A7AC3"/>
    <w:rsid w:val="007A7D65"/>
    <w:rsid w:val="007B0405"/>
    <w:rsid w:val="007B05AF"/>
    <w:rsid w:val="007B11B9"/>
    <w:rsid w:val="007B164F"/>
    <w:rsid w:val="007B1ADC"/>
    <w:rsid w:val="007B23B0"/>
    <w:rsid w:val="007B2AE9"/>
    <w:rsid w:val="007B2C44"/>
    <w:rsid w:val="007B2DE9"/>
    <w:rsid w:val="007B2DF6"/>
    <w:rsid w:val="007B2E25"/>
    <w:rsid w:val="007B2F4A"/>
    <w:rsid w:val="007B312E"/>
    <w:rsid w:val="007B3253"/>
    <w:rsid w:val="007B4851"/>
    <w:rsid w:val="007B546F"/>
    <w:rsid w:val="007B63A6"/>
    <w:rsid w:val="007B6416"/>
    <w:rsid w:val="007B6D3E"/>
    <w:rsid w:val="007B76E8"/>
    <w:rsid w:val="007C03E3"/>
    <w:rsid w:val="007C0511"/>
    <w:rsid w:val="007C10A3"/>
    <w:rsid w:val="007C133D"/>
    <w:rsid w:val="007C1657"/>
    <w:rsid w:val="007C1D63"/>
    <w:rsid w:val="007C2E40"/>
    <w:rsid w:val="007C333A"/>
    <w:rsid w:val="007C350B"/>
    <w:rsid w:val="007C35CD"/>
    <w:rsid w:val="007C35DE"/>
    <w:rsid w:val="007C3BDA"/>
    <w:rsid w:val="007C4914"/>
    <w:rsid w:val="007C4CB3"/>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2107"/>
    <w:rsid w:val="007D2157"/>
    <w:rsid w:val="007D2AFB"/>
    <w:rsid w:val="007D30BC"/>
    <w:rsid w:val="007D385E"/>
    <w:rsid w:val="007D49F6"/>
    <w:rsid w:val="007D4FF8"/>
    <w:rsid w:val="007D59D4"/>
    <w:rsid w:val="007D5A64"/>
    <w:rsid w:val="007D5B94"/>
    <w:rsid w:val="007E001F"/>
    <w:rsid w:val="007E0147"/>
    <w:rsid w:val="007E0A0D"/>
    <w:rsid w:val="007E0D69"/>
    <w:rsid w:val="007E10DC"/>
    <w:rsid w:val="007E13A5"/>
    <w:rsid w:val="007E1420"/>
    <w:rsid w:val="007E1597"/>
    <w:rsid w:val="007E16DA"/>
    <w:rsid w:val="007E17DB"/>
    <w:rsid w:val="007E1D59"/>
    <w:rsid w:val="007E1D67"/>
    <w:rsid w:val="007E1D8D"/>
    <w:rsid w:val="007E2478"/>
    <w:rsid w:val="007E2BED"/>
    <w:rsid w:val="007E3206"/>
    <w:rsid w:val="007E3217"/>
    <w:rsid w:val="007E350E"/>
    <w:rsid w:val="007E3E29"/>
    <w:rsid w:val="007E463B"/>
    <w:rsid w:val="007E4CF7"/>
    <w:rsid w:val="007E4DE0"/>
    <w:rsid w:val="007E539B"/>
    <w:rsid w:val="007E55D8"/>
    <w:rsid w:val="007E58CF"/>
    <w:rsid w:val="007E5D35"/>
    <w:rsid w:val="007E6068"/>
    <w:rsid w:val="007E6512"/>
    <w:rsid w:val="007E681E"/>
    <w:rsid w:val="007E75FD"/>
    <w:rsid w:val="007E78BE"/>
    <w:rsid w:val="007E7A25"/>
    <w:rsid w:val="007E7E0E"/>
    <w:rsid w:val="007F0237"/>
    <w:rsid w:val="007F0BC0"/>
    <w:rsid w:val="007F19A2"/>
    <w:rsid w:val="007F2150"/>
    <w:rsid w:val="007F254F"/>
    <w:rsid w:val="007F2E01"/>
    <w:rsid w:val="007F3C43"/>
    <w:rsid w:val="007F3CB3"/>
    <w:rsid w:val="007F3FBF"/>
    <w:rsid w:val="007F4279"/>
    <w:rsid w:val="007F4555"/>
    <w:rsid w:val="007F4867"/>
    <w:rsid w:val="007F4946"/>
    <w:rsid w:val="007F4A82"/>
    <w:rsid w:val="007F4D96"/>
    <w:rsid w:val="007F4E99"/>
    <w:rsid w:val="007F559E"/>
    <w:rsid w:val="007F5D55"/>
    <w:rsid w:val="007F630A"/>
    <w:rsid w:val="007F6AE4"/>
    <w:rsid w:val="007F6DDF"/>
    <w:rsid w:val="007F7512"/>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79C"/>
    <w:rsid w:val="00802A74"/>
    <w:rsid w:val="00802B2E"/>
    <w:rsid w:val="00802FB2"/>
    <w:rsid w:val="00803529"/>
    <w:rsid w:val="00803B8D"/>
    <w:rsid w:val="00804C0A"/>
    <w:rsid w:val="00804EC0"/>
    <w:rsid w:val="00805B68"/>
    <w:rsid w:val="008061ED"/>
    <w:rsid w:val="0080664C"/>
    <w:rsid w:val="00806AD6"/>
    <w:rsid w:val="00806F96"/>
    <w:rsid w:val="00807A6C"/>
    <w:rsid w:val="008103C2"/>
    <w:rsid w:val="00810572"/>
    <w:rsid w:val="008114C9"/>
    <w:rsid w:val="008118C7"/>
    <w:rsid w:val="008119CD"/>
    <w:rsid w:val="00811A8B"/>
    <w:rsid w:val="00812138"/>
    <w:rsid w:val="008124F1"/>
    <w:rsid w:val="008125FD"/>
    <w:rsid w:val="00812AFC"/>
    <w:rsid w:val="00812F63"/>
    <w:rsid w:val="00813014"/>
    <w:rsid w:val="00813175"/>
    <w:rsid w:val="008136CA"/>
    <w:rsid w:val="008137FF"/>
    <w:rsid w:val="00814098"/>
    <w:rsid w:val="00814225"/>
    <w:rsid w:val="0081424C"/>
    <w:rsid w:val="00815247"/>
    <w:rsid w:val="00815AA9"/>
    <w:rsid w:val="00815AB1"/>
    <w:rsid w:val="00816175"/>
    <w:rsid w:val="00816EC5"/>
    <w:rsid w:val="00817973"/>
    <w:rsid w:val="00817D6C"/>
    <w:rsid w:val="00817EB1"/>
    <w:rsid w:val="00820C87"/>
    <w:rsid w:val="00821192"/>
    <w:rsid w:val="00821795"/>
    <w:rsid w:val="00821D8F"/>
    <w:rsid w:val="008223AC"/>
    <w:rsid w:val="008228F3"/>
    <w:rsid w:val="0082290E"/>
    <w:rsid w:val="00822C2A"/>
    <w:rsid w:val="00822E64"/>
    <w:rsid w:val="00822F03"/>
    <w:rsid w:val="00823479"/>
    <w:rsid w:val="0082356E"/>
    <w:rsid w:val="00824352"/>
    <w:rsid w:val="0082451A"/>
    <w:rsid w:val="008245F8"/>
    <w:rsid w:val="008248BE"/>
    <w:rsid w:val="00824DE3"/>
    <w:rsid w:val="0082567A"/>
    <w:rsid w:val="008257D4"/>
    <w:rsid w:val="00825CCD"/>
    <w:rsid w:val="00825D39"/>
    <w:rsid w:val="00825D4A"/>
    <w:rsid w:val="008268B5"/>
    <w:rsid w:val="00826C67"/>
    <w:rsid w:val="008273CA"/>
    <w:rsid w:val="00827E3E"/>
    <w:rsid w:val="00830A22"/>
    <w:rsid w:val="00830AF4"/>
    <w:rsid w:val="00830DAE"/>
    <w:rsid w:val="008314EA"/>
    <w:rsid w:val="00831B1C"/>
    <w:rsid w:val="00831CA7"/>
    <w:rsid w:val="008324E3"/>
    <w:rsid w:val="00832626"/>
    <w:rsid w:val="00832DA4"/>
    <w:rsid w:val="00832FDA"/>
    <w:rsid w:val="0083322E"/>
    <w:rsid w:val="008335BF"/>
    <w:rsid w:val="00833605"/>
    <w:rsid w:val="00833736"/>
    <w:rsid w:val="00833C82"/>
    <w:rsid w:val="00833D3D"/>
    <w:rsid w:val="00833FF1"/>
    <w:rsid w:val="008347F8"/>
    <w:rsid w:val="00835F1C"/>
    <w:rsid w:val="00837727"/>
    <w:rsid w:val="00840196"/>
    <w:rsid w:val="00840216"/>
    <w:rsid w:val="00840501"/>
    <w:rsid w:val="00840630"/>
    <w:rsid w:val="008408C5"/>
    <w:rsid w:val="00840B8E"/>
    <w:rsid w:val="00841025"/>
    <w:rsid w:val="008417EA"/>
    <w:rsid w:val="00841979"/>
    <w:rsid w:val="00841E35"/>
    <w:rsid w:val="00842671"/>
    <w:rsid w:val="00842E57"/>
    <w:rsid w:val="008438DE"/>
    <w:rsid w:val="00844442"/>
    <w:rsid w:val="00844487"/>
    <w:rsid w:val="008445FB"/>
    <w:rsid w:val="0084536C"/>
    <w:rsid w:val="00845661"/>
    <w:rsid w:val="008464C5"/>
    <w:rsid w:val="00846C60"/>
    <w:rsid w:val="00846F22"/>
    <w:rsid w:val="008473E6"/>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3B4A"/>
    <w:rsid w:val="00854395"/>
    <w:rsid w:val="008545F2"/>
    <w:rsid w:val="0085470A"/>
    <w:rsid w:val="00854A40"/>
    <w:rsid w:val="00854D8D"/>
    <w:rsid w:val="00854EC4"/>
    <w:rsid w:val="00855330"/>
    <w:rsid w:val="00855750"/>
    <w:rsid w:val="008558B8"/>
    <w:rsid w:val="00855A90"/>
    <w:rsid w:val="00855CFF"/>
    <w:rsid w:val="0085619C"/>
    <w:rsid w:val="008561B0"/>
    <w:rsid w:val="008562EC"/>
    <w:rsid w:val="00856A58"/>
    <w:rsid w:val="00856A7D"/>
    <w:rsid w:val="00856D8D"/>
    <w:rsid w:val="00856E26"/>
    <w:rsid w:val="00857499"/>
    <w:rsid w:val="00857560"/>
    <w:rsid w:val="0086007A"/>
    <w:rsid w:val="00860271"/>
    <w:rsid w:val="0086061E"/>
    <w:rsid w:val="0086085D"/>
    <w:rsid w:val="00860C37"/>
    <w:rsid w:val="00861252"/>
    <w:rsid w:val="00861816"/>
    <w:rsid w:val="00861F8E"/>
    <w:rsid w:val="00862284"/>
    <w:rsid w:val="00862A00"/>
    <w:rsid w:val="00862AA9"/>
    <w:rsid w:val="00862F40"/>
    <w:rsid w:val="00863674"/>
    <w:rsid w:val="00863C09"/>
    <w:rsid w:val="008647D9"/>
    <w:rsid w:val="0086490D"/>
    <w:rsid w:val="0086503F"/>
    <w:rsid w:val="0086589F"/>
    <w:rsid w:val="00865B65"/>
    <w:rsid w:val="00865C00"/>
    <w:rsid w:val="00865D38"/>
    <w:rsid w:val="00865F15"/>
    <w:rsid w:val="00866089"/>
    <w:rsid w:val="00866D55"/>
    <w:rsid w:val="00867618"/>
    <w:rsid w:val="008679BD"/>
    <w:rsid w:val="00867D4A"/>
    <w:rsid w:val="00867E01"/>
    <w:rsid w:val="00870384"/>
    <w:rsid w:val="00870D25"/>
    <w:rsid w:val="00871095"/>
    <w:rsid w:val="00871174"/>
    <w:rsid w:val="008715A8"/>
    <w:rsid w:val="008727D0"/>
    <w:rsid w:val="0087290A"/>
    <w:rsid w:val="00872958"/>
    <w:rsid w:val="00872B10"/>
    <w:rsid w:val="00872DEF"/>
    <w:rsid w:val="00873843"/>
    <w:rsid w:val="00873A6F"/>
    <w:rsid w:val="00873E8E"/>
    <w:rsid w:val="00874EC2"/>
    <w:rsid w:val="0087580E"/>
    <w:rsid w:val="00875951"/>
    <w:rsid w:val="00875970"/>
    <w:rsid w:val="00875A67"/>
    <w:rsid w:val="00875E31"/>
    <w:rsid w:val="0087637E"/>
    <w:rsid w:val="008769E0"/>
    <w:rsid w:val="00876F1D"/>
    <w:rsid w:val="008776A2"/>
    <w:rsid w:val="008776BE"/>
    <w:rsid w:val="00877730"/>
    <w:rsid w:val="008777B2"/>
    <w:rsid w:val="008779B1"/>
    <w:rsid w:val="008779BC"/>
    <w:rsid w:val="00877CE7"/>
    <w:rsid w:val="00877F33"/>
    <w:rsid w:val="00880218"/>
    <w:rsid w:val="00880283"/>
    <w:rsid w:val="00880AA9"/>
    <w:rsid w:val="00881650"/>
    <w:rsid w:val="00881791"/>
    <w:rsid w:val="00881B7B"/>
    <w:rsid w:val="008827D2"/>
    <w:rsid w:val="00884063"/>
    <w:rsid w:val="0088406A"/>
    <w:rsid w:val="008840D4"/>
    <w:rsid w:val="00884CA5"/>
    <w:rsid w:val="00884F8C"/>
    <w:rsid w:val="0088515E"/>
    <w:rsid w:val="008856B2"/>
    <w:rsid w:val="00885B72"/>
    <w:rsid w:val="00885E0D"/>
    <w:rsid w:val="00887187"/>
    <w:rsid w:val="008874DF"/>
    <w:rsid w:val="00887D6C"/>
    <w:rsid w:val="00887DE0"/>
    <w:rsid w:val="0089040F"/>
    <w:rsid w:val="00890C60"/>
    <w:rsid w:val="00891160"/>
    <w:rsid w:val="00891227"/>
    <w:rsid w:val="008913FB"/>
    <w:rsid w:val="008918A9"/>
    <w:rsid w:val="00891EA3"/>
    <w:rsid w:val="008925D5"/>
    <w:rsid w:val="00893098"/>
    <w:rsid w:val="008935A1"/>
    <w:rsid w:val="008936D7"/>
    <w:rsid w:val="00893A35"/>
    <w:rsid w:val="008945F1"/>
    <w:rsid w:val="00894774"/>
    <w:rsid w:val="008947D5"/>
    <w:rsid w:val="00894946"/>
    <w:rsid w:val="00894C73"/>
    <w:rsid w:val="008950A2"/>
    <w:rsid w:val="008953B3"/>
    <w:rsid w:val="008953C8"/>
    <w:rsid w:val="0089550A"/>
    <w:rsid w:val="0089590F"/>
    <w:rsid w:val="00895E07"/>
    <w:rsid w:val="00895E68"/>
    <w:rsid w:val="00895EF7"/>
    <w:rsid w:val="0089691D"/>
    <w:rsid w:val="00896A24"/>
    <w:rsid w:val="00897263"/>
    <w:rsid w:val="008974B1"/>
    <w:rsid w:val="00897770"/>
    <w:rsid w:val="00897F8F"/>
    <w:rsid w:val="008A00E8"/>
    <w:rsid w:val="008A09E5"/>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BEA"/>
    <w:rsid w:val="008A6CA1"/>
    <w:rsid w:val="008A6D64"/>
    <w:rsid w:val="008A71A9"/>
    <w:rsid w:val="008A7401"/>
    <w:rsid w:val="008B005D"/>
    <w:rsid w:val="008B01B8"/>
    <w:rsid w:val="008B0335"/>
    <w:rsid w:val="008B2749"/>
    <w:rsid w:val="008B2D22"/>
    <w:rsid w:val="008B30A7"/>
    <w:rsid w:val="008B32A0"/>
    <w:rsid w:val="008B32A1"/>
    <w:rsid w:val="008B3E3A"/>
    <w:rsid w:val="008B4746"/>
    <w:rsid w:val="008B4A25"/>
    <w:rsid w:val="008B4F8E"/>
    <w:rsid w:val="008B52EA"/>
    <w:rsid w:val="008B57AF"/>
    <w:rsid w:val="008B5C39"/>
    <w:rsid w:val="008B5DA3"/>
    <w:rsid w:val="008B65CF"/>
    <w:rsid w:val="008B7361"/>
    <w:rsid w:val="008B7669"/>
    <w:rsid w:val="008C00BC"/>
    <w:rsid w:val="008C0763"/>
    <w:rsid w:val="008C155B"/>
    <w:rsid w:val="008C1715"/>
    <w:rsid w:val="008C17DB"/>
    <w:rsid w:val="008C1C58"/>
    <w:rsid w:val="008C2A09"/>
    <w:rsid w:val="008C35F5"/>
    <w:rsid w:val="008C3D89"/>
    <w:rsid w:val="008C4149"/>
    <w:rsid w:val="008C5A8A"/>
    <w:rsid w:val="008C6282"/>
    <w:rsid w:val="008C62CD"/>
    <w:rsid w:val="008C6E07"/>
    <w:rsid w:val="008C7001"/>
    <w:rsid w:val="008C7986"/>
    <w:rsid w:val="008D002D"/>
    <w:rsid w:val="008D0128"/>
    <w:rsid w:val="008D0CF4"/>
    <w:rsid w:val="008D0F88"/>
    <w:rsid w:val="008D10E7"/>
    <w:rsid w:val="008D1C17"/>
    <w:rsid w:val="008D1E18"/>
    <w:rsid w:val="008D2702"/>
    <w:rsid w:val="008D27E8"/>
    <w:rsid w:val="008D2A75"/>
    <w:rsid w:val="008D2A9D"/>
    <w:rsid w:val="008D2ED2"/>
    <w:rsid w:val="008D2F1E"/>
    <w:rsid w:val="008D320C"/>
    <w:rsid w:val="008D3212"/>
    <w:rsid w:val="008D340B"/>
    <w:rsid w:val="008D3670"/>
    <w:rsid w:val="008D39AC"/>
    <w:rsid w:val="008D3A3B"/>
    <w:rsid w:val="008D3F7B"/>
    <w:rsid w:val="008D409B"/>
    <w:rsid w:val="008D4344"/>
    <w:rsid w:val="008D5155"/>
    <w:rsid w:val="008D5800"/>
    <w:rsid w:val="008D6183"/>
    <w:rsid w:val="008D6278"/>
    <w:rsid w:val="008D6974"/>
    <w:rsid w:val="008D69E9"/>
    <w:rsid w:val="008D764D"/>
    <w:rsid w:val="008D7660"/>
    <w:rsid w:val="008E009E"/>
    <w:rsid w:val="008E0434"/>
    <w:rsid w:val="008E068C"/>
    <w:rsid w:val="008E07DA"/>
    <w:rsid w:val="008E0A67"/>
    <w:rsid w:val="008E0C81"/>
    <w:rsid w:val="008E0CF3"/>
    <w:rsid w:val="008E184F"/>
    <w:rsid w:val="008E1A2C"/>
    <w:rsid w:val="008E23CC"/>
    <w:rsid w:val="008E2D95"/>
    <w:rsid w:val="008E34C1"/>
    <w:rsid w:val="008E375A"/>
    <w:rsid w:val="008E3862"/>
    <w:rsid w:val="008E3BFD"/>
    <w:rsid w:val="008E3F8C"/>
    <w:rsid w:val="008E4875"/>
    <w:rsid w:val="008E4AC5"/>
    <w:rsid w:val="008E4D1C"/>
    <w:rsid w:val="008E52B8"/>
    <w:rsid w:val="008E59D0"/>
    <w:rsid w:val="008E5A23"/>
    <w:rsid w:val="008E6251"/>
    <w:rsid w:val="008E62D1"/>
    <w:rsid w:val="008E67F9"/>
    <w:rsid w:val="008E6BC8"/>
    <w:rsid w:val="008E6F04"/>
    <w:rsid w:val="008E7185"/>
    <w:rsid w:val="008E7650"/>
    <w:rsid w:val="008E7C9F"/>
    <w:rsid w:val="008E7D16"/>
    <w:rsid w:val="008E7D66"/>
    <w:rsid w:val="008E7DD5"/>
    <w:rsid w:val="008F01C7"/>
    <w:rsid w:val="008F0279"/>
    <w:rsid w:val="008F0434"/>
    <w:rsid w:val="008F0BD1"/>
    <w:rsid w:val="008F0CD2"/>
    <w:rsid w:val="008F103A"/>
    <w:rsid w:val="008F109A"/>
    <w:rsid w:val="008F11E9"/>
    <w:rsid w:val="008F161A"/>
    <w:rsid w:val="008F1663"/>
    <w:rsid w:val="008F1832"/>
    <w:rsid w:val="008F1C95"/>
    <w:rsid w:val="008F210F"/>
    <w:rsid w:val="008F2A14"/>
    <w:rsid w:val="008F2CE9"/>
    <w:rsid w:val="008F2DDE"/>
    <w:rsid w:val="008F3202"/>
    <w:rsid w:val="008F36C6"/>
    <w:rsid w:val="008F3CF4"/>
    <w:rsid w:val="008F40B0"/>
    <w:rsid w:val="008F4A3B"/>
    <w:rsid w:val="008F4BC9"/>
    <w:rsid w:val="008F4D0A"/>
    <w:rsid w:val="008F4E67"/>
    <w:rsid w:val="008F526E"/>
    <w:rsid w:val="008F5728"/>
    <w:rsid w:val="008F5982"/>
    <w:rsid w:val="008F5D81"/>
    <w:rsid w:val="008F6804"/>
    <w:rsid w:val="008F6BA6"/>
    <w:rsid w:val="008F6E77"/>
    <w:rsid w:val="008F72F6"/>
    <w:rsid w:val="008F786F"/>
    <w:rsid w:val="008F7BA8"/>
    <w:rsid w:val="008F7F20"/>
    <w:rsid w:val="0090035A"/>
    <w:rsid w:val="00900504"/>
    <w:rsid w:val="00900944"/>
    <w:rsid w:val="00901204"/>
    <w:rsid w:val="0090153F"/>
    <w:rsid w:val="00902205"/>
    <w:rsid w:val="0090223E"/>
    <w:rsid w:val="00902FB2"/>
    <w:rsid w:val="0090314D"/>
    <w:rsid w:val="009033A1"/>
    <w:rsid w:val="00903616"/>
    <w:rsid w:val="00903898"/>
    <w:rsid w:val="00903A72"/>
    <w:rsid w:val="00903DE8"/>
    <w:rsid w:val="009040E6"/>
    <w:rsid w:val="00904B9B"/>
    <w:rsid w:val="00905B3E"/>
    <w:rsid w:val="00905F8D"/>
    <w:rsid w:val="00906237"/>
    <w:rsid w:val="0090628F"/>
    <w:rsid w:val="009063A8"/>
    <w:rsid w:val="009065AA"/>
    <w:rsid w:val="009066C2"/>
    <w:rsid w:val="009066EB"/>
    <w:rsid w:val="00906834"/>
    <w:rsid w:val="00906FE0"/>
    <w:rsid w:val="00907045"/>
    <w:rsid w:val="0090737C"/>
    <w:rsid w:val="00907463"/>
    <w:rsid w:val="0090767D"/>
    <w:rsid w:val="00910167"/>
    <w:rsid w:val="009101C8"/>
    <w:rsid w:val="00911C6F"/>
    <w:rsid w:val="00911FB6"/>
    <w:rsid w:val="00912108"/>
    <w:rsid w:val="00912594"/>
    <w:rsid w:val="00912AFF"/>
    <w:rsid w:val="009135EF"/>
    <w:rsid w:val="00913753"/>
    <w:rsid w:val="0091385C"/>
    <w:rsid w:val="00913CD8"/>
    <w:rsid w:val="00913F7D"/>
    <w:rsid w:val="0091431A"/>
    <w:rsid w:val="00914517"/>
    <w:rsid w:val="00914A38"/>
    <w:rsid w:val="0091552C"/>
    <w:rsid w:val="0091552D"/>
    <w:rsid w:val="0091590B"/>
    <w:rsid w:val="00915CE6"/>
    <w:rsid w:val="00915FE2"/>
    <w:rsid w:val="00916777"/>
    <w:rsid w:val="00916A9B"/>
    <w:rsid w:val="00916DB9"/>
    <w:rsid w:val="00917A49"/>
    <w:rsid w:val="00917D5D"/>
    <w:rsid w:val="00917DC0"/>
    <w:rsid w:val="00917F0B"/>
    <w:rsid w:val="00920755"/>
    <w:rsid w:val="00920E3E"/>
    <w:rsid w:val="00920F3A"/>
    <w:rsid w:val="00921198"/>
    <w:rsid w:val="00921F28"/>
    <w:rsid w:val="00923009"/>
    <w:rsid w:val="009236A0"/>
    <w:rsid w:val="00923969"/>
    <w:rsid w:val="00923CB6"/>
    <w:rsid w:val="009248D3"/>
    <w:rsid w:val="00924EB9"/>
    <w:rsid w:val="00924EC7"/>
    <w:rsid w:val="009256B0"/>
    <w:rsid w:val="00925BAF"/>
    <w:rsid w:val="00925E2D"/>
    <w:rsid w:val="00925E36"/>
    <w:rsid w:val="00925FB7"/>
    <w:rsid w:val="009265EE"/>
    <w:rsid w:val="00926E6F"/>
    <w:rsid w:val="00927884"/>
    <w:rsid w:val="0092799B"/>
    <w:rsid w:val="00927B74"/>
    <w:rsid w:val="00927E81"/>
    <w:rsid w:val="009303B3"/>
    <w:rsid w:val="009308B6"/>
    <w:rsid w:val="009308C2"/>
    <w:rsid w:val="00930FAA"/>
    <w:rsid w:val="00931288"/>
    <w:rsid w:val="00931E84"/>
    <w:rsid w:val="00931EE2"/>
    <w:rsid w:val="009323A2"/>
    <w:rsid w:val="0093336A"/>
    <w:rsid w:val="00933B9C"/>
    <w:rsid w:val="00933D98"/>
    <w:rsid w:val="00934875"/>
    <w:rsid w:val="00935385"/>
    <w:rsid w:val="009356B7"/>
    <w:rsid w:val="00936420"/>
    <w:rsid w:val="0093677A"/>
    <w:rsid w:val="0093690F"/>
    <w:rsid w:val="00936ACD"/>
    <w:rsid w:val="00940C92"/>
    <w:rsid w:val="009412BF"/>
    <w:rsid w:val="009418A7"/>
    <w:rsid w:val="0094252D"/>
    <w:rsid w:val="0094270C"/>
    <w:rsid w:val="009428CF"/>
    <w:rsid w:val="00942C8B"/>
    <w:rsid w:val="00942E14"/>
    <w:rsid w:val="009431B0"/>
    <w:rsid w:val="009437EA"/>
    <w:rsid w:val="0094382E"/>
    <w:rsid w:val="00943F4E"/>
    <w:rsid w:val="00943FF4"/>
    <w:rsid w:val="00944464"/>
    <w:rsid w:val="00944469"/>
    <w:rsid w:val="009447C3"/>
    <w:rsid w:val="00944A24"/>
    <w:rsid w:val="00944BCD"/>
    <w:rsid w:val="00945562"/>
    <w:rsid w:val="00945F93"/>
    <w:rsid w:val="00946863"/>
    <w:rsid w:val="0094714F"/>
    <w:rsid w:val="009471AD"/>
    <w:rsid w:val="00947C43"/>
    <w:rsid w:val="00950F3F"/>
    <w:rsid w:val="00951410"/>
    <w:rsid w:val="00951526"/>
    <w:rsid w:val="00951A98"/>
    <w:rsid w:val="00951BD3"/>
    <w:rsid w:val="00952133"/>
    <w:rsid w:val="009526A6"/>
    <w:rsid w:val="00952EC7"/>
    <w:rsid w:val="009530C1"/>
    <w:rsid w:val="00953A8F"/>
    <w:rsid w:val="00953DAB"/>
    <w:rsid w:val="00954117"/>
    <w:rsid w:val="009546AE"/>
    <w:rsid w:val="00954DBF"/>
    <w:rsid w:val="00954E73"/>
    <w:rsid w:val="0095536E"/>
    <w:rsid w:val="009553B1"/>
    <w:rsid w:val="00955AE8"/>
    <w:rsid w:val="00955E94"/>
    <w:rsid w:val="00956222"/>
    <w:rsid w:val="0095669A"/>
    <w:rsid w:val="009569F1"/>
    <w:rsid w:val="00956F85"/>
    <w:rsid w:val="00957A90"/>
    <w:rsid w:val="00957FF4"/>
    <w:rsid w:val="0096007C"/>
    <w:rsid w:val="00960463"/>
    <w:rsid w:val="0096048A"/>
    <w:rsid w:val="009606A5"/>
    <w:rsid w:val="009607A9"/>
    <w:rsid w:val="009608C5"/>
    <w:rsid w:val="00962104"/>
    <w:rsid w:val="0096224D"/>
    <w:rsid w:val="009628BC"/>
    <w:rsid w:val="00962E20"/>
    <w:rsid w:val="00962EFA"/>
    <w:rsid w:val="00962F02"/>
    <w:rsid w:val="0096364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7A1"/>
    <w:rsid w:val="00967859"/>
    <w:rsid w:val="00970722"/>
    <w:rsid w:val="009707B0"/>
    <w:rsid w:val="00970C00"/>
    <w:rsid w:val="00970E62"/>
    <w:rsid w:val="00971011"/>
    <w:rsid w:val="00971980"/>
    <w:rsid w:val="00972763"/>
    <w:rsid w:val="00972A2D"/>
    <w:rsid w:val="00972F06"/>
    <w:rsid w:val="00973552"/>
    <w:rsid w:val="0097385D"/>
    <w:rsid w:val="00973CD3"/>
    <w:rsid w:val="0097401F"/>
    <w:rsid w:val="0097411E"/>
    <w:rsid w:val="00974342"/>
    <w:rsid w:val="0097460C"/>
    <w:rsid w:val="00974864"/>
    <w:rsid w:val="00974F5F"/>
    <w:rsid w:val="009750C4"/>
    <w:rsid w:val="009756A5"/>
    <w:rsid w:val="00975713"/>
    <w:rsid w:val="00975977"/>
    <w:rsid w:val="00975D4F"/>
    <w:rsid w:val="009761BD"/>
    <w:rsid w:val="009762EC"/>
    <w:rsid w:val="009763B2"/>
    <w:rsid w:val="00976583"/>
    <w:rsid w:val="009766B3"/>
    <w:rsid w:val="00976775"/>
    <w:rsid w:val="00976984"/>
    <w:rsid w:val="00977127"/>
    <w:rsid w:val="00977390"/>
    <w:rsid w:val="009773BE"/>
    <w:rsid w:val="009773FB"/>
    <w:rsid w:val="00977900"/>
    <w:rsid w:val="0098009A"/>
    <w:rsid w:val="009800BB"/>
    <w:rsid w:val="00980FD6"/>
    <w:rsid w:val="00981305"/>
    <w:rsid w:val="009818CA"/>
    <w:rsid w:val="00981F6D"/>
    <w:rsid w:val="00982667"/>
    <w:rsid w:val="0098369B"/>
    <w:rsid w:val="009838D7"/>
    <w:rsid w:val="00983B6E"/>
    <w:rsid w:val="0098430B"/>
    <w:rsid w:val="009844F5"/>
    <w:rsid w:val="009849C5"/>
    <w:rsid w:val="009854C3"/>
    <w:rsid w:val="00985BBA"/>
    <w:rsid w:val="00985C68"/>
    <w:rsid w:val="009867A6"/>
    <w:rsid w:val="00986BB8"/>
    <w:rsid w:val="00986BBA"/>
    <w:rsid w:val="009870D2"/>
    <w:rsid w:val="00987C89"/>
    <w:rsid w:val="00987F41"/>
    <w:rsid w:val="009906FF"/>
    <w:rsid w:val="0099078A"/>
    <w:rsid w:val="009907E4"/>
    <w:rsid w:val="009908B7"/>
    <w:rsid w:val="00990FA6"/>
    <w:rsid w:val="00991079"/>
    <w:rsid w:val="00992213"/>
    <w:rsid w:val="00992A78"/>
    <w:rsid w:val="00992B22"/>
    <w:rsid w:val="00992B73"/>
    <w:rsid w:val="00992E59"/>
    <w:rsid w:val="009934DD"/>
    <w:rsid w:val="009936D1"/>
    <w:rsid w:val="00993CC4"/>
    <w:rsid w:val="00994163"/>
    <w:rsid w:val="009943C7"/>
    <w:rsid w:val="00995039"/>
    <w:rsid w:val="00995216"/>
    <w:rsid w:val="009956F0"/>
    <w:rsid w:val="00995B96"/>
    <w:rsid w:val="00995F6D"/>
    <w:rsid w:val="00996923"/>
    <w:rsid w:val="00996DAF"/>
    <w:rsid w:val="00996E95"/>
    <w:rsid w:val="009972BD"/>
    <w:rsid w:val="009976A8"/>
    <w:rsid w:val="00997AE2"/>
    <w:rsid w:val="009A0EED"/>
    <w:rsid w:val="009A195E"/>
    <w:rsid w:val="009A1BD0"/>
    <w:rsid w:val="009A1E30"/>
    <w:rsid w:val="009A28C3"/>
    <w:rsid w:val="009A2976"/>
    <w:rsid w:val="009A2B00"/>
    <w:rsid w:val="009A358A"/>
    <w:rsid w:val="009A3F5A"/>
    <w:rsid w:val="009A4610"/>
    <w:rsid w:val="009A4B25"/>
    <w:rsid w:val="009A4D9E"/>
    <w:rsid w:val="009A507D"/>
    <w:rsid w:val="009A55C1"/>
    <w:rsid w:val="009A55C4"/>
    <w:rsid w:val="009A561A"/>
    <w:rsid w:val="009A5626"/>
    <w:rsid w:val="009A5B9B"/>
    <w:rsid w:val="009A5C59"/>
    <w:rsid w:val="009A5DF4"/>
    <w:rsid w:val="009A6118"/>
    <w:rsid w:val="009A614F"/>
    <w:rsid w:val="009A669E"/>
    <w:rsid w:val="009A67A6"/>
    <w:rsid w:val="009A6A12"/>
    <w:rsid w:val="009A735E"/>
    <w:rsid w:val="009A7C7B"/>
    <w:rsid w:val="009B06CC"/>
    <w:rsid w:val="009B127E"/>
    <w:rsid w:val="009B13F3"/>
    <w:rsid w:val="009B2997"/>
    <w:rsid w:val="009B2E59"/>
    <w:rsid w:val="009B3E3A"/>
    <w:rsid w:val="009B4046"/>
    <w:rsid w:val="009B4B57"/>
    <w:rsid w:val="009B4EE0"/>
    <w:rsid w:val="009B5698"/>
    <w:rsid w:val="009B5D38"/>
    <w:rsid w:val="009B5F0C"/>
    <w:rsid w:val="009B6002"/>
    <w:rsid w:val="009B619D"/>
    <w:rsid w:val="009B6476"/>
    <w:rsid w:val="009B6F83"/>
    <w:rsid w:val="009B73FA"/>
    <w:rsid w:val="009B7835"/>
    <w:rsid w:val="009B7A30"/>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E31"/>
    <w:rsid w:val="009C501D"/>
    <w:rsid w:val="009C5118"/>
    <w:rsid w:val="009C586B"/>
    <w:rsid w:val="009C5B6D"/>
    <w:rsid w:val="009C68F4"/>
    <w:rsid w:val="009C6E01"/>
    <w:rsid w:val="009C6E57"/>
    <w:rsid w:val="009C700C"/>
    <w:rsid w:val="009C7099"/>
    <w:rsid w:val="009C71FB"/>
    <w:rsid w:val="009C744F"/>
    <w:rsid w:val="009D0922"/>
    <w:rsid w:val="009D0D48"/>
    <w:rsid w:val="009D15D4"/>
    <w:rsid w:val="009D1A70"/>
    <w:rsid w:val="009D24D3"/>
    <w:rsid w:val="009D2667"/>
    <w:rsid w:val="009D278E"/>
    <w:rsid w:val="009D2A32"/>
    <w:rsid w:val="009D3122"/>
    <w:rsid w:val="009D36C6"/>
    <w:rsid w:val="009D3755"/>
    <w:rsid w:val="009D3E06"/>
    <w:rsid w:val="009D498E"/>
    <w:rsid w:val="009D5580"/>
    <w:rsid w:val="009D5640"/>
    <w:rsid w:val="009D576E"/>
    <w:rsid w:val="009D5971"/>
    <w:rsid w:val="009D611B"/>
    <w:rsid w:val="009D65AB"/>
    <w:rsid w:val="009D6744"/>
    <w:rsid w:val="009D6CEB"/>
    <w:rsid w:val="009D6E69"/>
    <w:rsid w:val="009D7065"/>
    <w:rsid w:val="009D77D5"/>
    <w:rsid w:val="009D7BB0"/>
    <w:rsid w:val="009D7C89"/>
    <w:rsid w:val="009E024B"/>
    <w:rsid w:val="009E0EE3"/>
    <w:rsid w:val="009E0FF0"/>
    <w:rsid w:val="009E11B0"/>
    <w:rsid w:val="009E1332"/>
    <w:rsid w:val="009E13CE"/>
    <w:rsid w:val="009E28CB"/>
    <w:rsid w:val="009E2D79"/>
    <w:rsid w:val="009E2EA7"/>
    <w:rsid w:val="009E2F6B"/>
    <w:rsid w:val="009E3D08"/>
    <w:rsid w:val="009E4D55"/>
    <w:rsid w:val="009E4E14"/>
    <w:rsid w:val="009E51B1"/>
    <w:rsid w:val="009E5573"/>
    <w:rsid w:val="009E5614"/>
    <w:rsid w:val="009E5AF9"/>
    <w:rsid w:val="009E635D"/>
    <w:rsid w:val="009E6EAD"/>
    <w:rsid w:val="009E751D"/>
    <w:rsid w:val="009E756D"/>
    <w:rsid w:val="009E77C7"/>
    <w:rsid w:val="009E7AA2"/>
    <w:rsid w:val="009F0368"/>
    <w:rsid w:val="009F047C"/>
    <w:rsid w:val="009F0B29"/>
    <w:rsid w:val="009F0E7C"/>
    <w:rsid w:val="009F1944"/>
    <w:rsid w:val="009F2662"/>
    <w:rsid w:val="009F42B4"/>
    <w:rsid w:val="009F4596"/>
    <w:rsid w:val="009F4B9F"/>
    <w:rsid w:val="009F546F"/>
    <w:rsid w:val="009F5CC4"/>
    <w:rsid w:val="009F5D98"/>
    <w:rsid w:val="009F6A4C"/>
    <w:rsid w:val="009F6DA7"/>
    <w:rsid w:val="009F6DB6"/>
    <w:rsid w:val="009F7886"/>
    <w:rsid w:val="009F7AF4"/>
    <w:rsid w:val="00A00061"/>
    <w:rsid w:val="00A00274"/>
    <w:rsid w:val="00A01A49"/>
    <w:rsid w:val="00A021DF"/>
    <w:rsid w:val="00A02CBA"/>
    <w:rsid w:val="00A033C2"/>
    <w:rsid w:val="00A034FD"/>
    <w:rsid w:val="00A037A3"/>
    <w:rsid w:val="00A037A9"/>
    <w:rsid w:val="00A03949"/>
    <w:rsid w:val="00A04938"/>
    <w:rsid w:val="00A054F1"/>
    <w:rsid w:val="00A05A82"/>
    <w:rsid w:val="00A05C56"/>
    <w:rsid w:val="00A05F5A"/>
    <w:rsid w:val="00A066E9"/>
    <w:rsid w:val="00A06AE1"/>
    <w:rsid w:val="00A06FEE"/>
    <w:rsid w:val="00A074C7"/>
    <w:rsid w:val="00A07BAF"/>
    <w:rsid w:val="00A07BC1"/>
    <w:rsid w:val="00A103C9"/>
    <w:rsid w:val="00A10996"/>
    <w:rsid w:val="00A1106A"/>
    <w:rsid w:val="00A11550"/>
    <w:rsid w:val="00A11C3B"/>
    <w:rsid w:val="00A11D7B"/>
    <w:rsid w:val="00A123BE"/>
    <w:rsid w:val="00A12613"/>
    <w:rsid w:val="00A12A66"/>
    <w:rsid w:val="00A12D3C"/>
    <w:rsid w:val="00A1316D"/>
    <w:rsid w:val="00A132BA"/>
    <w:rsid w:val="00A1341D"/>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2891"/>
    <w:rsid w:val="00A22E50"/>
    <w:rsid w:val="00A23EEB"/>
    <w:rsid w:val="00A24056"/>
    <w:rsid w:val="00A24733"/>
    <w:rsid w:val="00A250A4"/>
    <w:rsid w:val="00A25312"/>
    <w:rsid w:val="00A256F2"/>
    <w:rsid w:val="00A2586C"/>
    <w:rsid w:val="00A260AB"/>
    <w:rsid w:val="00A26AAE"/>
    <w:rsid w:val="00A26CB8"/>
    <w:rsid w:val="00A26DE6"/>
    <w:rsid w:val="00A2710D"/>
    <w:rsid w:val="00A27370"/>
    <w:rsid w:val="00A303E1"/>
    <w:rsid w:val="00A30C61"/>
    <w:rsid w:val="00A30C9C"/>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5045"/>
    <w:rsid w:val="00A35A9D"/>
    <w:rsid w:val="00A35F5B"/>
    <w:rsid w:val="00A35F5D"/>
    <w:rsid w:val="00A363F8"/>
    <w:rsid w:val="00A367BD"/>
    <w:rsid w:val="00A36A43"/>
    <w:rsid w:val="00A36C3C"/>
    <w:rsid w:val="00A3722B"/>
    <w:rsid w:val="00A402F1"/>
    <w:rsid w:val="00A407D1"/>
    <w:rsid w:val="00A40AE2"/>
    <w:rsid w:val="00A40E8B"/>
    <w:rsid w:val="00A410ED"/>
    <w:rsid w:val="00A41560"/>
    <w:rsid w:val="00A41AC3"/>
    <w:rsid w:val="00A41DC2"/>
    <w:rsid w:val="00A42CD2"/>
    <w:rsid w:val="00A42D5A"/>
    <w:rsid w:val="00A431C1"/>
    <w:rsid w:val="00A43298"/>
    <w:rsid w:val="00A437D4"/>
    <w:rsid w:val="00A43CCC"/>
    <w:rsid w:val="00A445F0"/>
    <w:rsid w:val="00A44E6A"/>
    <w:rsid w:val="00A46374"/>
    <w:rsid w:val="00A473B0"/>
    <w:rsid w:val="00A47686"/>
    <w:rsid w:val="00A47843"/>
    <w:rsid w:val="00A47BFF"/>
    <w:rsid w:val="00A47F2E"/>
    <w:rsid w:val="00A50BF8"/>
    <w:rsid w:val="00A50FB6"/>
    <w:rsid w:val="00A529BB"/>
    <w:rsid w:val="00A52EFB"/>
    <w:rsid w:val="00A538B1"/>
    <w:rsid w:val="00A544DC"/>
    <w:rsid w:val="00A54DAB"/>
    <w:rsid w:val="00A550CC"/>
    <w:rsid w:val="00A555E7"/>
    <w:rsid w:val="00A55F9A"/>
    <w:rsid w:val="00A56640"/>
    <w:rsid w:val="00A5670C"/>
    <w:rsid w:val="00A5712F"/>
    <w:rsid w:val="00A57927"/>
    <w:rsid w:val="00A57D4E"/>
    <w:rsid w:val="00A602B3"/>
    <w:rsid w:val="00A60366"/>
    <w:rsid w:val="00A6092F"/>
    <w:rsid w:val="00A60E00"/>
    <w:rsid w:val="00A61870"/>
    <w:rsid w:val="00A62902"/>
    <w:rsid w:val="00A62DCC"/>
    <w:rsid w:val="00A62F8A"/>
    <w:rsid w:val="00A6355C"/>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0EC7"/>
    <w:rsid w:val="00A71111"/>
    <w:rsid w:val="00A71124"/>
    <w:rsid w:val="00A71334"/>
    <w:rsid w:val="00A71965"/>
    <w:rsid w:val="00A72159"/>
    <w:rsid w:val="00A72418"/>
    <w:rsid w:val="00A72586"/>
    <w:rsid w:val="00A7307F"/>
    <w:rsid w:val="00A7358B"/>
    <w:rsid w:val="00A735FC"/>
    <w:rsid w:val="00A737BE"/>
    <w:rsid w:val="00A73D24"/>
    <w:rsid w:val="00A74D94"/>
    <w:rsid w:val="00A753C2"/>
    <w:rsid w:val="00A7550B"/>
    <w:rsid w:val="00A75A21"/>
    <w:rsid w:val="00A75E04"/>
    <w:rsid w:val="00A75E41"/>
    <w:rsid w:val="00A76220"/>
    <w:rsid w:val="00A7624F"/>
    <w:rsid w:val="00A76358"/>
    <w:rsid w:val="00A76938"/>
    <w:rsid w:val="00A76EF2"/>
    <w:rsid w:val="00A772F9"/>
    <w:rsid w:val="00A77553"/>
    <w:rsid w:val="00A77AE3"/>
    <w:rsid w:val="00A77B15"/>
    <w:rsid w:val="00A77CDB"/>
    <w:rsid w:val="00A8028C"/>
    <w:rsid w:val="00A80487"/>
    <w:rsid w:val="00A806C6"/>
    <w:rsid w:val="00A8099C"/>
    <w:rsid w:val="00A8111B"/>
    <w:rsid w:val="00A81DE1"/>
    <w:rsid w:val="00A821CC"/>
    <w:rsid w:val="00A8253E"/>
    <w:rsid w:val="00A8263E"/>
    <w:rsid w:val="00A83AB5"/>
    <w:rsid w:val="00A83B5D"/>
    <w:rsid w:val="00A84CF9"/>
    <w:rsid w:val="00A852E2"/>
    <w:rsid w:val="00A8593D"/>
    <w:rsid w:val="00A85978"/>
    <w:rsid w:val="00A85B4B"/>
    <w:rsid w:val="00A860B6"/>
    <w:rsid w:val="00A8768C"/>
    <w:rsid w:val="00A87E94"/>
    <w:rsid w:val="00A9018A"/>
    <w:rsid w:val="00A91076"/>
    <w:rsid w:val="00A9164A"/>
    <w:rsid w:val="00A917D8"/>
    <w:rsid w:val="00A9193A"/>
    <w:rsid w:val="00A91D6B"/>
    <w:rsid w:val="00A91ECC"/>
    <w:rsid w:val="00A920AC"/>
    <w:rsid w:val="00A92DAB"/>
    <w:rsid w:val="00A932FF"/>
    <w:rsid w:val="00A935B4"/>
    <w:rsid w:val="00A93AA3"/>
    <w:rsid w:val="00A93AE6"/>
    <w:rsid w:val="00A93B29"/>
    <w:rsid w:val="00A94FF7"/>
    <w:rsid w:val="00A957E7"/>
    <w:rsid w:val="00A95C65"/>
    <w:rsid w:val="00A962A5"/>
    <w:rsid w:val="00A96AF0"/>
    <w:rsid w:val="00A96F30"/>
    <w:rsid w:val="00A978AA"/>
    <w:rsid w:val="00A978BC"/>
    <w:rsid w:val="00A97B2E"/>
    <w:rsid w:val="00A97D73"/>
    <w:rsid w:val="00AA01E1"/>
    <w:rsid w:val="00AA0515"/>
    <w:rsid w:val="00AA0EDC"/>
    <w:rsid w:val="00AA2670"/>
    <w:rsid w:val="00AA26E5"/>
    <w:rsid w:val="00AA2D74"/>
    <w:rsid w:val="00AA3720"/>
    <w:rsid w:val="00AA43A1"/>
    <w:rsid w:val="00AA5240"/>
    <w:rsid w:val="00AA548A"/>
    <w:rsid w:val="00AA594E"/>
    <w:rsid w:val="00AA6062"/>
    <w:rsid w:val="00AA6357"/>
    <w:rsid w:val="00AA6667"/>
    <w:rsid w:val="00AA67AF"/>
    <w:rsid w:val="00AA69BD"/>
    <w:rsid w:val="00AA6DFD"/>
    <w:rsid w:val="00AB0120"/>
    <w:rsid w:val="00AB0CCC"/>
    <w:rsid w:val="00AB103E"/>
    <w:rsid w:val="00AB1780"/>
    <w:rsid w:val="00AB1B61"/>
    <w:rsid w:val="00AB1EC2"/>
    <w:rsid w:val="00AB2929"/>
    <w:rsid w:val="00AB2B28"/>
    <w:rsid w:val="00AB2C32"/>
    <w:rsid w:val="00AB3155"/>
    <w:rsid w:val="00AB3C45"/>
    <w:rsid w:val="00AB4552"/>
    <w:rsid w:val="00AB491D"/>
    <w:rsid w:val="00AB58A3"/>
    <w:rsid w:val="00AB5B2A"/>
    <w:rsid w:val="00AB63EA"/>
    <w:rsid w:val="00AB67DB"/>
    <w:rsid w:val="00AB6C21"/>
    <w:rsid w:val="00AB7873"/>
    <w:rsid w:val="00AB78EE"/>
    <w:rsid w:val="00AB7BBF"/>
    <w:rsid w:val="00AB7C39"/>
    <w:rsid w:val="00AB7E27"/>
    <w:rsid w:val="00AC02A3"/>
    <w:rsid w:val="00AC0533"/>
    <w:rsid w:val="00AC0E71"/>
    <w:rsid w:val="00AC24A7"/>
    <w:rsid w:val="00AC3CFD"/>
    <w:rsid w:val="00AC3FE2"/>
    <w:rsid w:val="00AC4057"/>
    <w:rsid w:val="00AC4712"/>
    <w:rsid w:val="00AC4CA9"/>
    <w:rsid w:val="00AC4FBB"/>
    <w:rsid w:val="00AC528A"/>
    <w:rsid w:val="00AC54EE"/>
    <w:rsid w:val="00AC6E6C"/>
    <w:rsid w:val="00AC7685"/>
    <w:rsid w:val="00AD01E9"/>
    <w:rsid w:val="00AD05C9"/>
    <w:rsid w:val="00AD0A45"/>
    <w:rsid w:val="00AD0EF8"/>
    <w:rsid w:val="00AD101A"/>
    <w:rsid w:val="00AD135D"/>
    <w:rsid w:val="00AD18F3"/>
    <w:rsid w:val="00AD1908"/>
    <w:rsid w:val="00AD1D74"/>
    <w:rsid w:val="00AD2B47"/>
    <w:rsid w:val="00AD2DE5"/>
    <w:rsid w:val="00AD35D7"/>
    <w:rsid w:val="00AD3ADA"/>
    <w:rsid w:val="00AD3B77"/>
    <w:rsid w:val="00AD3ED6"/>
    <w:rsid w:val="00AD4032"/>
    <w:rsid w:val="00AD40E5"/>
    <w:rsid w:val="00AD40F9"/>
    <w:rsid w:val="00AD42FC"/>
    <w:rsid w:val="00AD4D9C"/>
    <w:rsid w:val="00AD4FD7"/>
    <w:rsid w:val="00AD6A3A"/>
    <w:rsid w:val="00AD72A2"/>
    <w:rsid w:val="00AD79B3"/>
    <w:rsid w:val="00AD79F9"/>
    <w:rsid w:val="00AD7A6C"/>
    <w:rsid w:val="00AD7B70"/>
    <w:rsid w:val="00AE0AD3"/>
    <w:rsid w:val="00AE0D15"/>
    <w:rsid w:val="00AE1539"/>
    <w:rsid w:val="00AE21D9"/>
    <w:rsid w:val="00AE2830"/>
    <w:rsid w:val="00AE2ADB"/>
    <w:rsid w:val="00AE2B46"/>
    <w:rsid w:val="00AE2EAF"/>
    <w:rsid w:val="00AE3D71"/>
    <w:rsid w:val="00AE4069"/>
    <w:rsid w:val="00AE4104"/>
    <w:rsid w:val="00AE447D"/>
    <w:rsid w:val="00AE47EE"/>
    <w:rsid w:val="00AE501F"/>
    <w:rsid w:val="00AE513F"/>
    <w:rsid w:val="00AE58A7"/>
    <w:rsid w:val="00AE5BEB"/>
    <w:rsid w:val="00AE5C65"/>
    <w:rsid w:val="00AE5F60"/>
    <w:rsid w:val="00AE6668"/>
    <w:rsid w:val="00AE671B"/>
    <w:rsid w:val="00AE69CD"/>
    <w:rsid w:val="00AE6A16"/>
    <w:rsid w:val="00AE6EA9"/>
    <w:rsid w:val="00AE6FBF"/>
    <w:rsid w:val="00AE754F"/>
    <w:rsid w:val="00AE78EC"/>
    <w:rsid w:val="00AF012E"/>
    <w:rsid w:val="00AF0253"/>
    <w:rsid w:val="00AF086C"/>
    <w:rsid w:val="00AF1948"/>
    <w:rsid w:val="00AF19A6"/>
    <w:rsid w:val="00AF1ABB"/>
    <w:rsid w:val="00AF1E17"/>
    <w:rsid w:val="00AF2538"/>
    <w:rsid w:val="00AF2677"/>
    <w:rsid w:val="00AF28A8"/>
    <w:rsid w:val="00AF2C22"/>
    <w:rsid w:val="00AF35AC"/>
    <w:rsid w:val="00AF3CA0"/>
    <w:rsid w:val="00AF405C"/>
    <w:rsid w:val="00AF409B"/>
    <w:rsid w:val="00AF5135"/>
    <w:rsid w:val="00AF526B"/>
    <w:rsid w:val="00AF5794"/>
    <w:rsid w:val="00AF62FA"/>
    <w:rsid w:val="00AF64B8"/>
    <w:rsid w:val="00AF6745"/>
    <w:rsid w:val="00AF69B8"/>
    <w:rsid w:val="00AF7202"/>
    <w:rsid w:val="00AF7859"/>
    <w:rsid w:val="00B00231"/>
    <w:rsid w:val="00B00296"/>
    <w:rsid w:val="00B0142C"/>
    <w:rsid w:val="00B0146B"/>
    <w:rsid w:val="00B02635"/>
    <w:rsid w:val="00B02AFA"/>
    <w:rsid w:val="00B036ED"/>
    <w:rsid w:val="00B036F9"/>
    <w:rsid w:val="00B03D0A"/>
    <w:rsid w:val="00B0430F"/>
    <w:rsid w:val="00B045C5"/>
    <w:rsid w:val="00B054C2"/>
    <w:rsid w:val="00B055A6"/>
    <w:rsid w:val="00B05B69"/>
    <w:rsid w:val="00B05C99"/>
    <w:rsid w:val="00B067D5"/>
    <w:rsid w:val="00B06A33"/>
    <w:rsid w:val="00B06E1A"/>
    <w:rsid w:val="00B06F78"/>
    <w:rsid w:val="00B0711C"/>
    <w:rsid w:val="00B07269"/>
    <w:rsid w:val="00B072CD"/>
    <w:rsid w:val="00B073BC"/>
    <w:rsid w:val="00B073EA"/>
    <w:rsid w:val="00B1015E"/>
    <w:rsid w:val="00B104D7"/>
    <w:rsid w:val="00B1051F"/>
    <w:rsid w:val="00B10A60"/>
    <w:rsid w:val="00B10AA9"/>
    <w:rsid w:val="00B10B25"/>
    <w:rsid w:val="00B113AE"/>
    <w:rsid w:val="00B114A6"/>
    <w:rsid w:val="00B11711"/>
    <w:rsid w:val="00B11A47"/>
    <w:rsid w:val="00B120EB"/>
    <w:rsid w:val="00B121A3"/>
    <w:rsid w:val="00B1283F"/>
    <w:rsid w:val="00B12D41"/>
    <w:rsid w:val="00B1352D"/>
    <w:rsid w:val="00B136CE"/>
    <w:rsid w:val="00B15358"/>
    <w:rsid w:val="00B1544E"/>
    <w:rsid w:val="00B15DF8"/>
    <w:rsid w:val="00B15EE7"/>
    <w:rsid w:val="00B15FF1"/>
    <w:rsid w:val="00B160DD"/>
    <w:rsid w:val="00B1672C"/>
    <w:rsid w:val="00B16A9A"/>
    <w:rsid w:val="00B16C5C"/>
    <w:rsid w:val="00B16F8A"/>
    <w:rsid w:val="00B173EC"/>
    <w:rsid w:val="00B17444"/>
    <w:rsid w:val="00B17800"/>
    <w:rsid w:val="00B178B0"/>
    <w:rsid w:val="00B17A76"/>
    <w:rsid w:val="00B17BB3"/>
    <w:rsid w:val="00B208BF"/>
    <w:rsid w:val="00B21A79"/>
    <w:rsid w:val="00B21BBC"/>
    <w:rsid w:val="00B22191"/>
    <w:rsid w:val="00B22E3F"/>
    <w:rsid w:val="00B22FCD"/>
    <w:rsid w:val="00B238F4"/>
    <w:rsid w:val="00B2442E"/>
    <w:rsid w:val="00B24CC8"/>
    <w:rsid w:val="00B2605A"/>
    <w:rsid w:val="00B2609B"/>
    <w:rsid w:val="00B267D5"/>
    <w:rsid w:val="00B26C8F"/>
    <w:rsid w:val="00B27044"/>
    <w:rsid w:val="00B3017F"/>
    <w:rsid w:val="00B308CE"/>
    <w:rsid w:val="00B3091E"/>
    <w:rsid w:val="00B30929"/>
    <w:rsid w:val="00B30ACF"/>
    <w:rsid w:val="00B314D7"/>
    <w:rsid w:val="00B318D2"/>
    <w:rsid w:val="00B31E6D"/>
    <w:rsid w:val="00B31E71"/>
    <w:rsid w:val="00B32E17"/>
    <w:rsid w:val="00B33988"/>
    <w:rsid w:val="00B33FE4"/>
    <w:rsid w:val="00B340D6"/>
    <w:rsid w:val="00B349A8"/>
    <w:rsid w:val="00B35083"/>
    <w:rsid w:val="00B35102"/>
    <w:rsid w:val="00B35837"/>
    <w:rsid w:val="00B3599E"/>
    <w:rsid w:val="00B35E3B"/>
    <w:rsid w:val="00B36023"/>
    <w:rsid w:val="00B364DF"/>
    <w:rsid w:val="00B3671B"/>
    <w:rsid w:val="00B36DD2"/>
    <w:rsid w:val="00B370B5"/>
    <w:rsid w:val="00B37222"/>
    <w:rsid w:val="00B37703"/>
    <w:rsid w:val="00B37AB2"/>
    <w:rsid w:val="00B37C50"/>
    <w:rsid w:val="00B40C1A"/>
    <w:rsid w:val="00B41414"/>
    <w:rsid w:val="00B41536"/>
    <w:rsid w:val="00B4178F"/>
    <w:rsid w:val="00B417D7"/>
    <w:rsid w:val="00B419FC"/>
    <w:rsid w:val="00B41B12"/>
    <w:rsid w:val="00B41B57"/>
    <w:rsid w:val="00B41BBA"/>
    <w:rsid w:val="00B41FB8"/>
    <w:rsid w:val="00B42D5F"/>
    <w:rsid w:val="00B42DA7"/>
    <w:rsid w:val="00B437A3"/>
    <w:rsid w:val="00B43DF1"/>
    <w:rsid w:val="00B44573"/>
    <w:rsid w:val="00B4498B"/>
    <w:rsid w:val="00B44FA4"/>
    <w:rsid w:val="00B45055"/>
    <w:rsid w:val="00B4541A"/>
    <w:rsid w:val="00B46247"/>
    <w:rsid w:val="00B4643F"/>
    <w:rsid w:val="00B46E8A"/>
    <w:rsid w:val="00B473D2"/>
    <w:rsid w:val="00B47819"/>
    <w:rsid w:val="00B47ACE"/>
    <w:rsid w:val="00B47B0F"/>
    <w:rsid w:val="00B47D4F"/>
    <w:rsid w:val="00B47DCC"/>
    <w:rsid w:val="00B50852"/>
    <w:rsid w:val="00B50984"/>
    <w:rsid w:val="00B50CEF"/>
    <w:rsid w:val="00B51211"/>
    <w:rsid w:val="00B51866"/>
    <w:rsid w:val="00B51B1B"/>
    <w:rsid w:val="00B51B5A"/>
    <w:rsid w:val="00B525DB"/>
    <w:rsid w:val="00B52766"/>
    <w:rsid w:val="00B52FFB"/>
    <w:rsid w:val="00B53995"/>
    <w:rsid w:val="00B53A5F"/>
    <w:rsid w:val="00B53F52"/>
    <w:rsid w:val="00B53FB4"/>
    <w:rsid w:val="00B540B3"/>
    <w:rsid w:val="00B5475B"/>
    <w:rsid w:val="00B549C0"/>
    <w:rsid w:val="00B54A32"/>
    <w:rsid w:val="00B54C0D"/>
    <w:rsid w:val="00B55430"/>
    <w:rsid w:val="00B55A0D"/>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1038"/>
    <w:rsid w:val="00B6179E"/>
    <w:rsid w:val="00B619BD"/>
    <w:rsid w:val="00B62006"/>
    <w:rsid w:val="00B620B1"/>
    <w:rsid w:val="00B62597"/>
    <w:rsid w:val="00B62D1F"/>
    <w:rsid w:val="00B62FDF"/>
    <w:rsid w:val="00B639B0"/>
    <w:rsid w:val="00B63CAF"/>
    <w:rsid w:val="00B651D5"/>
    <w:rsid w:val="00B655F3"/>
    <w:rsid w:val="00B658EB"/>
    <w:rsid w:val="00B65CFB"/>
    <w:rsid w:val="00B65F72"/>
    <w:rsid w:val="00B6671E"/>
    <w:rsid w:val="00B6686D"/>
    <w:rsid w:val="00B67651"/>
    <w:rsid w:val="00B67DEE"/>
    <w:rsid w:val="00B67FD0"/>
    <w:rsid w:val="00B70010"/>
    <w:rsid w:val="00B7075B"/>
    <w:rsid w:val="00B70787"/>
    <w:rsid w:val="00B708D3"/>
    <w:rsid w:val="00B70A58"/>
    <w:rsid w:val="00B70F7C"/>
    <w:rsid w:val="00B71163"/>
    <w:rsid w:val="00B71396"/>
    <w:rsid w:val="00B71656"/>
    <w:rsid w:val="00B72182"/>
    <w:rsid w:val="00B721A4"/>
    <w:rsid w:val="00B7226D"/>
    <w:rsid w:val="00B7236B"/>
    <w:rsid w:val="00B72450"/>
    <w:rsid w:val="00B72B26"/>
    <w:rsid w:val="00B72B81"/>
    <w:rsid w:val="00B7304E"/>
    <w:rsid w:val="00B73914"/>
    <w:rsid w:val="00B73991"/>
    <w:rsid w:val="00B73D95"/>
    <w:rsid w:val="00B74730"/>
    <w:rsid w:val="00B747EE"/>
    <w:rsid w:val="00B74D79"/>
    <w:rsid w:val="00B74ED5"/>
    <w:rsid w:val="00B7508A"/>
    <w:rsid w:val="00B75262"/>
    <w:rsid w:val="00B7577A"/>
    <w:rsid w:val="00B76052"/>
    <w:rsid w:val="00B768E0"/>
    <w:rsid w:val="00B76A20"/>
    <w:rsid w:val="00B77451"/>
    <w:rsid w:val="00B7746D"/>
    <w:rsid w:val="00B77C78"/>
    <w:rsid w:val="00B8058E"/>
    <w:rsid w:val="00B80E87"/>
    <w:rsid w:val="00B80EB8"/>
    <w:rsid w:val="00B81FB8"/>
    <w:rsid w:val="00B82C01"/>
    <w:rsid w:val="00B82FB6"/>
    <w:rsid w:val="00B8354D"/>
    <w:rsid w:val="00B8358E"/>
    <w:rsid w:val="00B83D60"/>
    <w:rsid w:val="00B840BC"/>
    <w:rsid w:val="00B843EF"/>
    <w:rsid w:val="00B844DF"/>
    <w:rsid w:val="00B84816"/>
    <w:rsid w:val="00B84999"/>
    <w:rsid w:val="00B849D2"/>
    <w:rsid w:val="00B85775"/>
    <w:rsid w:val="00B85A31"/>
    <w:rsid w:val="00B85AAA"/>
    <w:rsid w:val="00B85C57"/>
    <w:rsid w:val="00B85D28"/>
    <w:rsid w:val="00B85F3B"/>
    <w:rsid w:val="00B8644E"/>
    <w:rsid w:val="00B87097"/>
    <w:rsid w:val="00B871E4"/>
    <w:rsid w:val="00B8736C"/>
    <w:rsid w:val="00B87BCE"/>
    <w:rsid w:val="00B87FB2"/>
    <w:rsid w:val="00B90000"/>
    <w:rsid w:val="00B901E1"/>
    <w:rsid w:val="00B90F82"/>
    <w:rsid w:val="00B91788"/>
    <w:rsid w:val="00B9211E"/>
    <w:rsid w:val="00B92D7E"/>
    <w:rsid w:val="00B92F9A"/>
    <w:rsid w:val="00B93365"/>
    <w:rsid w:val="00B937F8"/>
    <w:rsid w:val="00B94448"/>
    <w:rsid w:val="00B9460F"/>
    <w:rsid w:val="00B9486F"/>
    <w:rsid w:val="00B94A30"/>
    <w:rsid w:val="00B94DC0"/>
    <w:rsid w:val="00B95061"/>
    <w:rsid w:val="00B9520E"/>
    <w:rsid w:val="00B9548C"/>
    <w:rsid w:val="00B954D5"/>
    <w:rsid w:val="00B95737"/>
    <w:rsid w:val="00B95E5A"/>
    <w:rsid w:val="00B95EB0"/>
    <w:rsid w:val="00B95EB4"/>
    <w:rsid w:val="00B9648F"/>
    <w:rsid w:val="00B974A8"/>
    <w:rsid w:val="00B97A2E"/>
    <w:rsid w:val="00B97A72"/>
    <w:rsid w:val="00BA04A9"/>
    <w:rsid w:val="00BA0845"/>
    <w:rsid w:val="00BA08F9"/>
    <w:rsid w:val="00BA09B4"/>
    <w:rsid w:val="00BA10DE"/>
    <w:rsid w:val="00BA1431"/>
    <w:rsid w:val="00BA1BEB"/>
    <w:rsid w:val="00BA23C4"/>
    <w:rsid w:val="00BA24DE"/>
    <w:rsid w:val="00BA294C"/>
    <w:rsid w:val="00BA34D2"/>
    <w:rsid w:val="00BA3533"/>
    <w:rsid w:val="00BA3770"/>
    <w:rsid w:val="00BA3A73"/>
    <w:rsid w:val="00BA3AD7"/>
    <w:rsid w:val="00BA3BC6"/>
    <w:rsid w:val="00BA3E35"/>
    <w:rsid w:val="00BA4B25"/>
    <w:rsid w:val="00BA4B9A"/>
    <w:rsid w:val="00BA4CEF"/>
    <w:rsid w:val="00BA5229"/>
    <w:rsid w:val="00BA57B5"/>
    <w:rsid w:val="00BA5935"/>
    <w:rsid w:val="00BA5AF2"/>
    <w:rsid w:val="00BA60ED"/>
    <w:rsid w:val="00BA656B"/>
    <w:rsid w:val="00BA6875"/>
    <w:rsid w:val="00BA690C"/>
    <w:rsid w:val="00BA6D99"/>
    <w:rsid w:val="00BA7176"/>
    <w:rsid w:val="00BA71F6"/>
    <w:rsid w:val="00BA7352"/>
    <w:rsid w:val="00BA74E9"/>
    <w:rsid w:val="00BA75A9"/>
    <w:rsid w:val="00BA76CD"/>
    <w:rsid w:val="00BA78AE"/>
    <w:rsid w:val="00BA7BBF"/>
    <w:rsid w:val="00BA7C10"/>
    <w:rsid w:val="00BB026E"/>
    <w:rsid w:val="00BB068F"/>
    <w:rsid w:val="00BB078E"/>
    <w:rsid w:val="00BB0941"/>
    <w:rsid w:val="00BB1866"/>
    <w:rsid w:val="00BB18E1"/>
    <w:rsid w:val="00BB19F8"/>
    <w:rsid w:val="00BB246C"/>
    <w:rsid w:val="00BB26F2"/>
    <w:rsid w:val="00BB29E1"/>
    <w:rsid w:val="00BB300F"/>
    <w:rsid w:val="00BB315D"/>
    <w:rsid w:val="00BB3C87"/>
    <w:rsid w:val="00BB3CAC"/>
    <w:rsid w:val="00BB46D8"/>
    <w:rsid w:val="00BB4D20"/>
    <w:rsid w:val="00BB56FC"/>
    <w:rsid w:val="00BB5F2A"/>
    <w:rsid w:val="00BB6785"/>
    <w:rsid w:val="00BB6A23"/>
    <w:rsid w:val="00BB6CC7"/>
    <w:rsid w:val="00BB727E"/>
    <w:rsid w:val="00BC050B"/>
    <w:rsid w:val="00BC058F"/>
    <w:rsid w:val="00BC09AC"/>
    <w:rsid w:val="00BC2470"/>
    <w:rsid w:val="00BC24D5"/>
    <w:rsid w:val="00BC26BA"/>
    <w:rsid w:val="00BC2832"/>
    <w:rsid w:val="00BC2D2C"/>
    <w:rsid w:val="00BC2D6C"/>
    <w:rsid w:val="00BC30B9"/>
    <w:rsid w:val="00BC3C62"/>
    <w:rsid w:val="00BC3D28"/>
    <w:rsid w:val="00BC4ADA"/>
    <w:rsid w:val="00BC4E42"/>
    <w:rsid w:val="00BC504F"/>
    <w:rsid w:val="00BC5152"/>
    <w:rsid w:val="00BC5AE8"/>
    <w:rsid w:val="00BC6103"/>
    <w:rsid w:val="00BC6237"/>
    <w:rsid w:val="00BC6296"/>
    <w:rsid w:val="00BC62A2"/>
    <w:rsid w:val="00BC6DFF"/>
    <w:rsid w:val="00BC6E10"/>
    <w:rsid w:val="00BC7164"/>
    <w:rsid w:val="00BC764B"/>
    <w:rsid w:val="00BD06C5"/>
    <w:rsid w:val="00BD1089"/>
    <w:rsid w:val="00BD187F"/>
    <w:rsid w:val="00BD2537"/>
    <w:rsid w:val="00BD2E18"/>
    <w:rsid w:val="00BD2E7F"/>
    <w:rsid w:val="00BD31E7"/>
    <w:rsid w:val="00BD3460"/>
    <w:rsid w:val="00BD3546"/>
    <w:rsid w:val="00BD35CC"/>
    <w:rsid w:val="00BD3639"/>
    <w:rsid w:val="00BD38A1"/>
    <w:rsid w:val="00BD3FCD"/>
    <w:rsid w:val="00BD4C02"/>
    <w:rsid w:val="00BD4EE0"/>
    <w:rsid w:val="00BD549C"/>
    <w:rsid w:val="00BD5792"/>
    <w:rsid w:val="00BD5969"/>
    <w:rsid w:val="00BD5BC4"/>
    <w:rsid w:val="00BD5BCB"/>
    <w:rsid w:val="00BD6355"/>
    <w:rsid w:val="00BD637C"/>
    <w:rsid w:val="00BD6620"/>
    <w:rsid w:val="00BD6B7C"/>
    <w:rsid w:val="00BD6FDA"/>
    <w:rsid w:val="00BD7897"/>
    <w:rsid w:val="00BE02FE"/>
    <w:rsid w:val="00BE06E4"/>
    <w:rsid w:val="00BE08E7"/>
    <w:rsid w:val="00BE0A0A"/>
    <w:rsid w:val="00BE0AFE"/>
    <w:rsid w:val="00BE0F91"/>
    <w:rsid w:val="00BE159D"/>
    <w:rsid w:val="00BE1705"/>
    <w:rsid w:val="00BE1B69"/>
    <w:rsid w:val="00BE1EB9"/>
    <w:rsid w:val="00BE2238"/>
    <w:rsid w:val="00BE3E1D"/>
    <w:rsid w:val="00BE3F4B"/>
    <w:rsid w:val="00BE4E9F"/>
    <w:rsid w:val="00BE50FA"/>
    <w:rsid w:val="00BE556D"/>
    <w:rsid w:val="00BE5F4A"/>
    <w:rsid w:val="00BE6556"/>
    <w:rsid w:val="00BE6AF5"/>
    <w:rsid w:val="00BE6F80"/>
    <w:rsid w:val="00BE75B0"/>
    <w:rsid w:val="00BE7A8D"/>
    <w:rsid w:val="00BE7ACE"/>
    <w:rsid w:val="00BE7BC1"/>
    <w:rsid w:val="00BF00D3"/>
    <w:rsid w:val="00BF0656"/>
    <w:rsid w:val="00BF10C1"/>
    <w:rsid w:val="00BF157A"/>
    <w:rsid w:val="00BF1980"/>
    <w:rsid w:val="00BF198E"/>
    <w:rsid w:val="00BF1DBF"/>
    <w:rsid w:val="00BF1E92"/>
    <w:rsid w:val="00BF23AE"/>
    <w:rsid w:val="00BF26E7"/>
    <w:rsid w:val="00BF26F5"/>
    <w:rsid w:val="00BF272C"/>
    <w:rsid w:val="00BF2D0C"/>
    <w:rsid w:val="00BF30D4"/>
    <w:rsid w:val="00BF33D8"/>
    <w:rsid w:val="00BF3820"/>
    <w:rsid w:val="00BF3BA8"/>
    <w:rsid w:val="00BF3CBC"/>
    <w:rsid w:val="00BF3D60"/>
    <w:rsid w:val="00BF45E3"/>
    <w:rsid w:val="00BF463C"/>
    <w:rsid w:val="00BF498F"/>
    <w:rsid w:val="00BF4F92"/>
    <w:rsid w:val="00BF51DC"/>
    <w:rsid w:val="00BF5D01"/>
    <w:rsid w:val="00BF6109"/>
    <w:rsid w:val="00BF6A38"/>
    <w:rsid w:val="00BF6E92"/>
    <w:rsid w:val="00BF6FA0"/>
    <w:rsid w:val="00BF7480"/>
    <w:rsid w:val="00BF77F5"/>
    <w:rsid w:val="00C00CE4"/>
    <w:rsid w:val="00C010C3"/>
    <w:rsid w:val="00C01266"/>
    <w:rsid w:val="00C0147B"/>
    <w:rsid w:val="00C01DCB"/>
    <w:rsid w:val="00C01FDE"/>
    <w:rsid w:val="00C02E92"/>
    <w:rsid w:val="00C03E0E"/>
    <w:rsid w:val="00C03F46"/>
    <w:rsid w:val="00C042B1"/>
    <w:rsid w:val="00C047BF"/>
    <w:rsid w:val="00C04894"/>
    <w:rsid w:val="00C04A6A"/>
    <w:rsid w:val="00C04B42"/>
    <w:rsid w:val="00C04E72"/>
    <w:rsid w:val="00C052AD"/>
    <w:rsid w:val="00C0538F"/>
    <w:rsid w:val="00C0543F"/>
    <w:rsid w:val="00C06160"/>
    <w:rsid w:val="00C0618F"/>
    <w:rsid w:val="00C067EA"/>
    <w:rsid w:val="00C06EDA"/>
    <w:rsid w:val="00C06F6A"/>
    <w:rsid w:val="00C07444"/>
    <w:rsid w:val="00C0767A"/>
    <w:rsid w:val="00C1058E"/>
    <w:rsid w:val="00C10637"/>
    <w:rsid w:val="00C107BA"/>
    <w:rsid w:val="00C108AD"/>
    <w:rsid w:val="00C116AE"/>
    <w:rsid w:val="00C12244"/>
    <w:rsid w:val="00C128B5"/>
    <w:rsid w:val="00C13E2B"/>
    <w:rsid w:val="00C14319"/>
    <w:rsid w:val="00C1433A"/>
    <w:rsid w:val="00C145BC"/>
    <w:rsid w:val="00C148CA"/>
    <w:rsid w:val="00C14918"/>
    <w:rsid w:val="00C1493A"/>
    <w:rsid w:val="00C1594C"/>
    <w:rsid w:val="00C15B7E"/>
    <w:rsid w:val="00C15EEA"/>
    <w:rsid w:val="00C16129"/>
    <w:rsid w:val="00C16564"/>
    <w:rsid w:val="00C167B5"/>
    <w:rsid w:val="00C1765B"/>
    <w:rsid w:val="00C177AD"/>
    <w:rsid w:val="00C2114B"/>
    <w:rsid w:val="00C21817"/>
    <w:rsid w:val="00C22002"/>
    <w:rsid w:val="00C2248D"/>
    <w:rsid w:val="00C22657"/>
    <w:rsid w:val="00C22D0B"/>
    <w:rsid w:val="00C23372"/>
    <w:rsid w:val="00C2355C"/>
    <w:rsid w:val="00C23A01"/>
    <w:rsid w:val="00C23D6F"/>
    <w:rsid w:val="00C23D99"/>
    <w:rsid w:val="00C23E53"/>
    <w:rsid w:val="00C23EE4"/>
    <w:rsid w:val="00C24F97"/>
    <w:rsid w:val="00C2511A"/>
    <w:rsid w:val="00C2561F"/>
    <w:rsid w:val="00C25FE4"/>
    <w:rsid w:val="00C261D6"/>
    <w:rsid w:val="00C26A44"/>
    <w:rsid w:val="00C26C37"/>
    <w:rsid w:val="00C26E17"/>
    <w:rsid w:val="00C26EB1"/>
    <w:rsid w:val="00C270BE"/>
    <w:rsid w:val="00C270ED"/>
    <w:rsid w:val="00C276F7"/>
    <w:rsid w:val="00C27AA9"/>
    <w:rsid w:val="00C30049"/>
    <w:rsid w:val="00C30070"/>
    <w:rsid w:val="00C30120"/>
    <w:rsid w:val="00C308BB"/>
    <w:rsid w:val="00C30CBE"/>
    <w:rsid w:val="00C30CE7"/>
    <w:rsid w:val="00C30FA8"/>
    <w:rsid w:val="00C311B1"/>
    <w:rsid w:val="00C31423"/>
    <w:rsid w:val="00C31DE4"/>
    <w:rsid w:val="00C32115"/>
    <w:rsid w:val="00C3213F"/>
    <w:rsid w:val="00C32CE7"/>
    <w:rsid w:val="00C33134"/>
    <w:rsid w:val="00C338A9"/>
    <w:rsid w:val="00C33EBC"/>
    <w:rsid w:val="00C33F6A"/>
    <w:rsid w:val="00C34532"/>
    <w:rsid w:val="00C35148"/>
    <w:rsid w:val="00C3535C"/>
    <w:rsid w:val="00C358EC"/>
    <w:rsid w:val="00C36203"/>
    <w:rsid w:val="00C36321"/>
    <w:rsid w:val="00C365D8"/>
    <w:rsid w:val="00C3677B"/>
    <w:rsid w:val="00C36787"/>
    <w:rsid w:val="00C3740B"/>
    <w:rsid w:val="00C4025B"/>
    <w:rsid w:val="00C4046B"/>
    <w:rsid w:val="00C4091A"/>
    <w:rsid w:val="00C40B68"/>
    <w:rsid w:val="00C414D1"/>
    <w:rsid w:val="00C41A14"/>
    <w:rsid w:val="00C43327"/>
    <w:rsid w:val="00C434FF"/>
    <w:rsid w:val="00C43992"/>
    <w:rsid w:val="00C43EDD"/>
    <w:rsid w:val="00C4422A"/>
    <w:rsid w:val="00C446E9"/>
    <w:rsid w:val="00C44960"/>
    <w:rsid w:val="00C44E48"/>
    <w:rsid w:val="00C44E9B"/>
    <w:rsid w:val="00C45165"/>
    <w:rsid w:val="00C46422"/>
    <w:rsid w:val="00C465AE"/>
    <w:rsid w:val="00C46733"/>
    <w:rsid w:val="00C4711D"/>
    <w:rsid w:val="00C47314"/>
    <w:rsid w:val="00C47A07"/>
    <w:rsid w:val="00C47D3C"/>
    <w:rsid w:val="00C502B7"/>
    <w:rsid w:val="00C503B3"/>
    <w:rsid w:val="00C503FE"/>
    <w:rsid w:val="00C50582"/>
    <w:rsid w:val="00C516B7"/>
    <w:rsid w:val="00C517EF"/>
    <w:rsid w:val="00C51C88"/>
    <w:rsid w:val="00C51D73"/>
    <w:rsid w:val="00C52913"/>
    <w:rsid w:val="00C53435"/>
    <w:rsid w:val="00C53C78"/>
    <w:rsid w:val="00C540D9"/>
    <w:rsid w:val="00C5426B"/>
    <w:rsid w:val="00C5492A"/>
    <w:rsid w:val="00C54E36"/>
    <w:rsid w:val="00C54E90"/>
    <w:rsid w:val="00C556B3"/>
    <w:rsid w:val="00C557F3"/>
    <w:rsid w:val="00C56392"/>
    <w:rsid w:val="00C5679E"/>
    <w:rsid w:val="00C56DD5"/>
    <w:rsid w:val="00C56E3D"/>
    <w:rsid w:val="00C5708B"/>
    <w:rsid w:val="00C60374"/>
    <w:rsid w:val="00C60D3F"/>
    <w:rsid w:val="00C610E1"/>
    <w:rsid w:val="00C614F5"/>
    <w:rsid w:val="00C6221E"/>
    <w:rsid w:val="00C6256E"/>
    <w:rsid w:val="00C62572"/>
    <w:rsid w:val="00C628D7"/>
    <w:rsid w:val="00C62E82"/>
    <w:rsid w:val="00C630D5"/>
    <w:rsid w:val="00C631B1"/>
    <w:rsid w:val="00C633E1"/>
    <w:rsid w:val="00C63453"/>
    <w:rsid w:val="00C640FA"/>
    <w:rsid w:val="00C641A9"/>
    <w:rsid w:val="00C6427A"/>
    <w:rsid w:val="00C6484D"/>
    <w:rsid w:val="00C64C70"/>
    <w:rsid w:val="00C64CE8"/>
    <w:rsid w:val="00C64D14"/>
    <w:rsid w:val="00C653AD"/>
    <w:rsid w:val="00C65921"/>
    <w:rsid w:val="00C65CDD"/>
    <w:rsid w:val="00C65D22"/>
    <w:rsid w:val="00C65EBF"/>
    <w:rsid w:val="00C6601E"/>
    <w:rsid w:val="00C66893"/>
    <w:rsid w:val="00C66F75"/>
    <w:rsid w:val="00C67970"/>
    <w:rsid w:val="00C707BC"/>
    <w:rsid w:val="00C70CE2"/>
    <w:rsid w:val="00C70D74"/>
    <w:rsid w:val="00C70ED1"/>
    <w:rsid w:val="00C7159C"/>
    <w:rsid w:val="00C717D0"/>
    <w:rsid w:val="00C71B7C"/>
    <w:rsid w:val="00C71BD4"/>
    <w:rsid w:val="00C7266D"/>
    <w:rsid w:val="00C7271B"/>
    <w:rsid w:val="00C7275A"/>
    <w:rsid w:val="00C72BCD"/>
    <w:rsid w:val="00C72C2D"/>
    <w:rsid w:val="00C73598"/>
    <w:rsid w:val="00C73E38"/>
    <w:rsid w:val="00C7445C"/>
    <w:rsid w:val="00C75D63"/>
    <w:rsid w:val="00C75E4C"/>
    <w:rsid w:val="00C76364"/>
    <w:rsid w:val="00C7657E"/>
    <w:rsid w:val="00C766E3"/>
    <w:rsid w:val="00C76AEA"/>
    <w:rsid w:val="00C76E0C"/>
    <w:rsid w:val="00C77D76"/>
    <w:rsid w:val="00C80250"/>
    <w:rsid w:val="00C806F5"/>
    <w:rsid w:val="00C8073B"/>
    <w:rsid w:val="00C807F8"/>
    <w:rsid w:val="00C80EA6"/>
    <w:rsid w:val="00C81098"/>
    <w:rsid w:val="00C81EE6"/>
    <w:rsid w:val="00C81F71"/>
    <w:rsid w:val="00C81F7C"/>
    <w:rsid w:val="00C82744"/>
    <w:rsid w:val="00C837AB"/>
    <w:rsid w:val="00C84007"/>
    <w:rsid w:val="00C844F9"/>
    <w:rsid w:val="00C84E8C"/>
    <w:rsid w:val="00C84F2E"/>
    <w:rsid w:val="00C850AE"/>
    <w:rsid w:val="00C852EC"/>
    <w:rsid w:val="00C85459"/>
    <w:rsid w:val="00C854B9"/>
    <w:rsid w:val="00C85640"/>
    <w:rsid w:val="00C859B7"/>
    <w:rsid w:val="00C8679D"/>
    <w:rsid w:val="00C869F0"/>
    <w:rsid w:val="00C86D8B"/>
    <w:rsid w:val="00C87036"/>
    <w:rsid w:val="00C870BD"/>
    <w:rsid w:val="00C872AC"/>
    <w:rsid w:val="00C87FAE"/>
    <w:rsid w:val="00C87FC6"/>
    <w:rsid w:val="00C901AB"/>
    <w:rsid w:val="00C90262"/>
    <w:rsid w:val="00C905E3"/>
    <w:rsid w:val="00C90AA0"/>
    <w:rsid w:val="00C90C94"/>
    <w:rsid w:val="00C918F1"/>
    <w:rsid w:val="00C919E6"/>
    <w:rsid w:val="00C91A8B"/>
    <w:rsid w:val="00C91D6C"/>
    <w:rsid w:val="00C921D6"/>
    <w:rsid w:val="00C924A8"/>
    <w:rsid w:val="00C92630"/>
    <w:rsid w:val="00C92C95"/>
    <w:rsid w:val="00C93207"/>
    <w:rsid w:val="00C934AA"/>
    <w:rsid w:val="00C938E8"/>
    <w:rsid w:val="00C93CF0"/>
    <w:rsid w:val="00C93E4F"/>
    <w:rsid w:val="00C94454"/>
    <w:rsid w:val="00C94E37"/>
    <w:rsid w:val="00C95C66"/>
    <w:rsid w:val="00C95F5C"/>
    <w:rsid w:val="00C95FCC"/>
    <w:rsid w:val="00C9621B"/>
    <w:rsid w:val="00C96322"/>
    <w:rsid w:val="00C969C7"/>
    <w:rsid w:val="00C96A84"/>
    <w:rsid w:val="00C96B3D"/>
    <w:rsid w:val="00C97468"/>
    <w:rsid w:val="00C97EED"/>
    <w:rsid w:val="00CA0992"/>
    <w:rsid w:val="00CA12CF"/>
    <w:rsid w:val="00CA1A50"/>
    <w:rsid w:val="00CA1BCC"/>
    <w:rsid w:val="00CA1BE1"/>
    <w:rsid w:val="00CA2036"/>
    <w:rsid w:val="00CA2607"/>
    <w:rsid w:val="00CA270D"/>
    <w:rsid w:val="00CA2DFE"/>
    <w:rsid w:val="00CA2F25"/>
    <w:rsid w:val="00CA3448"/>
    <w:rsid w:val="00CA35DF"/>
    <w:rsid w:val="00CA3B0D"/>
    <w:rsid w:val="00CA3D36"/>
    <w:rsid w:val="00CA41B6"/>
    <w:rsid w:val="00CA41BA"/>
    <w:rsid w:val="00CA41E8"/>
    <w:rsid w:val="00CA4C69"/>
    <w:rsid w:val="00CA4DE0"/>
    <w:rsid w:val="00CA5561"/>
    <w:rsid w:val="00CA5849"/>
    <w:rsid w:val="00CA5931"/>
    <w:rsid w:val="00CA5C7D"/>
    <w:rsid w:val="00CA5E90"/>
    <w:rsid w:val="00CA61CB"/>
    <w:rsid w:val="00CA62DB"/>
    <w:rsid w:val="00CA6492"/>
    <w:rsid w:val="00CA72DB"/>
    <w:rsid w:val="00CB0507"/>
    <w:rsid w:val="00CB076F"/>
    <w:rsid w:val="00CB0C80"/>
    <w:rsid w:val="00CB1525"/>
    <w:rsid w:val="00CB19DB"/>
    <w:rsid w:val="00CB1D52"/>
    <w:rsid w:val="00CB20D0"/>
    <w:rsid w:val="00CB2515"/>
    <w:rsid w:val="00CB3629"/>
    <w:rsid w:val="00CB3A32"/>
    <w:rsid w:val="00CB3C48"/>
    <w:rsid w:val="00CB429A"/>
    <w:rsid w:val="00CB4345"/>
    <w:rsid w:val="00CB4B33"/>
    <w:rsid w:val="00CB509F"/>
    <w:rsid w:val="00CB511A"/>
    <w:rsid w:val="00CB57E4"/>
    <w:rsid w:val="00CB5964"/>
    <w:rsid w:val="00CB63F4"/>
    <w:rsid w:val="00CB75C2"/>
    <w:rsid w:val="00CC0109"/>
    <w:rsid w:val="00CC03FA"/>
    <w:rsid w:val="00CC0764"/>
    <w:rsid w:val="00CC092F"/>
    <w:rsid w:val="00CC09D6"/>
    <w:rsid w:val="00CC0D4F"/>
    <w:rsid w:val="00CC13B5"/>
    <w:rsid w:val="00CC1C8C"/>
    <w:rsid w:val="00CC1FBC"/>
    <w:rsid w:val="00CC1FED"/>
    <w:rsid w:val="00CC25EA"/>
    <w:rsid w:val="00CC2A57"/>
    <w:rsid w:val="00CC2C13"/>
    <w:rsid w:val="00CC33F4"/>
    <w:rsid w:val="00CC3B5A"/>
    <w:rsid w:val="00CC42E3"/>
    <w:rsid w:val="00CC44A1"/>
    <w:rsid w:val="00CC46D7"/>
    <w:rsid w:val="00CC484B"/>
    <w:rsid w:val="00CC4854"/>
    <w:rsid w:val="00CC49F9"/>
    <w:rsid w:val="00CC4CC5"/>
    <w:rsid w:val="00CC6A03"/>
    <w:rsid w:val="00CC6A0B"/>
    <w:rsid w:val="00CC6B1C"/>
    <w:rsid w:val="00CC6B69"/>
    <w:rsid w:val="00CC767C"/>
    <w:rsid w:val="00CD0624"/>
    <w:rsid w:val="00CD0905"/>
    <w:rsid w:val="00CD1676"/>
    <w:rsid w:val="00CD17B3"/>
    <w:rsid w:val="00CD17E6"/>
    <w:rsid w:val="00CD18CE"/>
    <w:rsid w:val="00CD1B00"/>
    <w:rsid w:val="00CD2DFC"/>
    <w:rsid w:val="00CD2F26"/>
    <w:rsid w:val="00CD44A9"/>
    <w:rsid w:val="00CD4678"/>
    <w:rsid w:val="00CD4A58"/>
    <w:rsid w:val="00CD4CEE"/>
    <w:rsid w:val="00CD5614"/>
    <w:rsid w:val="00CD605A"/>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27E"/>
    <w:rsid w:val="00CE42FD"/>
    <w:rsid w:val="00CE4341"/>
    <w:rsid w:val="00CE46F3"/>
    <w:rsid w:val="00CE4ECC"/>
    <w:rsid w:val="00CE5000"/>
    <w:rsid w:val="00CE5086"/>
    <w:rsid w:val="00CE5832"/>
    <w:rsid w:val="00CE660A"/>
    <w:rsid w:val="00CE776D"/>
    <w:rsid w:val="00CE7D72"/>
    <w:rsid w:val="00CF0040"/>
    <w:rsid w:val="00CF0491"/>
    <w:rsid w:val="00CF04E3"/>
    <w:rsid w:val="00CF0979"/>
    <w:rsid w:val="00CF1ABA"/>
    <w:rsid w:val="00CF1D21"/>
    <w:rsid w:val="00CF3DBF"/>
    <w:rsid w:val="00CF4411"/>
    <w:rsid w:val="00CF4572"/>
    <w:rsid w:val="00CF4658"/>
    <w:rsid w:val="00CF483F"/>
    <w:rsid w:val="00CF57CD"/>
    <w:rsid w:val="00CF5802"/>
    <w:rsid w:val="00CF5BD4"/>
    <w:rsid w:val="00CF64D0"/>
    <w:rsid w:val="00CF6A24"/>
    <w:rsid w:val="00CF6C9D"/>
    <w:rsid w:val="00CF72F5"/>
    <w:rsid w:val="00CF76CD"/>
    <w:rsid w:val="00CF7937"/>
    <w:rsid w:val="00CF7C55"/>
    <w:rsid w:val="00D00463"/>
    <w:rsid w:val="00D009E2"/>
    <w:rsid w:val="00D00A61"/>
    <w:rsid w:val="00D00C93"/>
    <w:rsid w:val="00D00D0D"/>
    <w:rsid w:val="00D01113"/>
    <w:rsid w:val="00D019B9"/>
    <w:rsid w:val="00D01BC9"/>
    <w:rsid w:val="00D01C99"/>
    <w:rsid w:val="00D0238B"/>
    <w:rsid w:val="00D02FDB"/>
    <w:rsid w:val="00D036C0"/>
    <w:rsid w:val="00D03B48"/>
    <w:rsid w:val="00D03D08"/>
    <w:rsid w:val="00D03F92"/>
    <w:rsid w:val="00D0485A"/>
    <w:rsid w:val="00D04B7B"/>
    <w:rsid w:val="00D0589F"/>
    <w:rsid w:val="00D05A6F"/>
    <w:rsid w:val="00D060B6"/>
    <w:rsid w:val="00D0655C"/>
    <w:rsid w:val="00D06731"/>
    <w:rsid w:val="00D06751"/>
    <w:rsid w:val="00D06D26"/>
    <w:rsid w:val="00D06F6B"/>
    <w:rsid w:val="00D06FCE"/>
    <w:rsid w:val="00D0752C"/>
    <w:rsid w:val="00D07750"/>
    <w:rsid w:val="00D07F1E"/>
    <w:rsid w:val="00D1009E"/>
    <w:rsid w:val="00D102CD"/>
    <w:rsid w:val="00D10C4B"/>
    <w:rsid w:val="00D10FB9"/>
    <w:rsid w:val="00D116D8"/>
    <w:rsid w:val="00D1202E"/>
    <w:rsid w:val="00D1212D"/>
    <w:rsid w:val="00D126C8"/>
    <w:rsid w:val="00D12E9A"/>
    <w:rsid w:val="00D13BD4"/>
    <w:rsid w:val="00D13FC0"/>
    <w:rsid w:val="00D14AFE"/>
    <w:rsid w:val="00D14E61"/>
    <w:rsid w:val="00D14FC0"/>
    <w:rsid w:val="00D150A8"/>
    <w:rsid w:val="00D155EC"/>
    <w:rsid w:val="00D15B00"/>
    <w:rsid w:val="00D15E2E"/>
    <w:rsid w:val="00D1617A"/>
    <w:rsid w:val="00D161D0"/>
    <w:rsid w:val="00D16559"/>
    <w:rsid w:val="00D165D5"/>
    <w:rsid w:val="00D1696C"/>
    <w:rsid w:val="00D16A97"/>
    <w:rsid w:val="00D16F4E"/>
    <w:rsid w:val="00D16F96"/>
    <w:rsid w:val="00D17253"/>
    <w:rsid w:val="00D173D8"/>
    <w:rsid w:val="00D1741F"/>
    <w:rsid w:val="00D1790D"/>
    <w:rsid w:val="00D201E2"/>
    <w:rsid w:val="00D21003"/>
    <w:rsid w:val="00D21B0B"/>
    <w:rsid w:val="00D22479"/>
    <w:rsid w:val="00D23391"/>
    <w:rsid w:val="00D2450C"/>
    <w:rsid w:val="00D24880"/>
    <w:rsid w:val="00D252FF"/>
    <w:rsid w:val="00D25396"/>
    <w:rsid w:val="00D256F3"/>
    <w:rsid w:val="00D26C8C"/>
    <w:rsid w:val="00D26DD0"/>
    <w:rsid w:val="00D26E76"/>
    <w:rsid w:val="00D2716C"/>
    <w:rsid w:val="00D27687"/>
    <w:rsid w:val="00D27F5F"/>
    <w:rsid w:val="00D27FD8"/>
    <w:rsid w:val="00D3026B"/>
    <w:rsid w:val="00D30A07"/>
    <w:rsid w:val="00D30A57"/>
    <w:rsid w:val="00D31C93"/>
    <w:rsid w:val="00D31E06"/>
    <w:rsid w:val="00D31EE8"/>
    <w:rsid w:val="00D329A3"/>
    <w:rsid w:val="00D32A3A"/>
    <w:rsid w:val="00D32C4F"/>
    <w:rsid w:val="00D32E7C"/>
    <w:rsid w:val="00D33071"/>
    <w:rsid w:val="00D330E2"/>
    <w:rsid w:val="00D3343E"/>
    <w:rsid w:val="00D3376F"/>
    <w:rsid w:val="00D34305"/>
    <w:rsid w:val="00D34307"/>
    <w:rsid w:val="00D34449"/>
    <w:rsid w:val="00D348F5"/>
    <w:rsid w:val="00D3497B"/>
    <w:rsid w:val="00D35631"/>
    <w:rsid w:val="00D35B49"/>
    <w:rsid w:val="00D35DA4"/>
    <w:rsid w:val="00D36B7B"/>
    <w:rsid w:val="00D36D00"/>
    <w:rsid w:val="00D40C98"/>
    <w:rsid w:val="00D41169"/>
    <w:rsid w:val="00D415B0"/>
    <w:rsid w:val="00D4176C"/>
    <w:rsid w:val="00D41B0A"/>
    <w:rsid w:val="00D41B2C"/>
    <w:rsid w:val="00D41B72"/>
    <w:rsid w:val="00D41F95"/>
    <w:rsid w:val="00D4214C"/>
    <w:rsid w:val="00D4285D"/>
    <w:rsid w:val="00D42CFD"/>
    <w:rsid w:val="00D433EA"/>
    <w:rsid w:val="00D43993"/>
    <w:rsid w:val="00D43A6A"/>
    <w:rsid w:val="00D44DA1"/>
    <w:rsid w:val="00D455D6"/>
    <w:rsid w:val="00D461FE"/>
    <w:rsid w:val="00D46220"/>
    <w:rsid w:val="00D46313"/>
    <w:rsid w:val="00D46629"/>
    <w:rsid w:val="00D47320"/>
    <w:rsid w:val="00D47918"/>
    <w:rsid w:val="00D504F7"/>
    <w:rsid w:val="00D50C46"/>
    <w:rsid w:val="00D50D2C"/>
    <w:rsid w:val="00D516E4"/>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01A"/>
    <w:rsid w:val="00D55395"/>
    <w:rsid w:val="00D553D8"/>
    <w:rsid w:val="00D5559C"/>
    <w:rsid w:val="00D556D0"/>
    <w:rsid w:val="00D55841"/>
    <w:rsid w:val="00D55AA3"/>
    <w:rsid w:val="00D55DCA"/>
    <w:rsid w:val="00D55E67"/>
    <w:rsid w:val="00D56466"/>
    <w:rsid w:val="00D57688"/>
    <w:rsid w:val="00D578D8"/>
    <w:rsid w:val="00D57C10"/>
    <w:rsid w:val="00D57D6B"/>
    <w:rsid w:val="00D603A5"/>
    <w:rsid w:val="00D611B0"/>
    <w:rsid w:val="00D61265"/>
    <w:rsid w:val="00D617DD"/>
    <w:rsid w:val="00D6212A"/>
    <w:rsid w:val="00D62986"/>
    <w:rsid w:val="00D629EC"/>
    <w:rsid w:val="00D62A98"/>
    <w:rsid w:val="00D631A1"/>
    <w:rsid w:val="00D6322D"/>
    <w:rsid w:val="00D635E6"/>
    <w:rsid w:val="00D6364E"/>
    <w:rsid w:val="00D63689"/>
    <w:rsid w:val="00D63A3C"/>
    <w:rsid w:val="00D63A62"/>
    <w:rsid w:val="00D63A6B"/>
    <w:rsid w:val="00D63C08"/>
    <w:rsid w:val="00D63C6E"/>
    <w:rsid w:val="00D64013"/>
    <w:rsid w:val="00D642CF"/>
    <w:rsid w:val="00D6481A"/>
    <w:rsid w:val="00D6489F"/>
    <w:rsid w:val="00D64D05"/>
    <w:rsid w:val="00D653F2"/>
    <w:rsid w:val="00D669B2"/>
    <w:rsid w:val="00D66D0D"/>
    <w:rsid w:val="00D67525"/>
    <w:rsid w:val="00D67C04"/>
    <w:rsid w:val="00D67F17"/>
    <w:rsid w:val="00D67F26"/>
    <w:rsid w:val="00D7092C"/>
    <w:rsid w:val="00D719BC"/>
    <w:rsid w:val="00D71AC3"/>
    <w:rsid w:val="00D71CBA"/>
    <w:rsid w:val="00D72908"/>
    <w:rsid w:val="00D72A9E"/>
    <w:rsid w:val="00D730A0"/>
    <w:rsid w:val="00D732DD"/>
    <w:rsid w:val="00D73727"/>
    <w:rsid w:val="00D73A60"/>
    <w:rsid w:val="00D73A96"/>
    <w:rsid w:val="00D73CD2"/>
    <w:rsid w:val="00D73E35"/>
    <w:rsid w:val="00D74DF4"/>
    <w:rsid w:val="00D7503D"/>
    <w:rsid w:val="00D75B72"/>
    <w:rsid w:val="00D76BA7"/>
    <w:rsid w:val="00D76D54"/>
    <w:rsid w:val="00D76D8A"/>
    <w:rsid w:val="00D7717C"/>
    <w:rsid w:val="00D77CD9"/>
    <w:rsid w:val="00D77E77"/>
    <w:rsid w:val="00D80218"/>
    <w:rsid w:val="00D807AD"/>
    <w:rsid w:val="00D809D5"/>
    <w:rsid w:val="00D80D4F"/>
    <w:rsid w:val="00D80DE5"/>
    <w:rsid w:val="00D81173"/>
    <w:rsid w:val="00D817B7"/>
    <w:rsid w:val="00D81A02"/>
    <w:rsid w:val="00D81E94"/>
    <w:rsid w:val="00D825D8"/>
    <w:rsid w:val="00D82671"/>
    <w:rsid w:val="00D83D3B"/>
    <w:rsid w:val="00D83D65"/>
    <w:rsid w:val="00D84B66"/>
    <w:rsid w:val="00D85192"/>
    <w:rsid w:val="00D857AF"/>
    <w:rsid w:val="00D858F8"/>
    <w:rsid w:val="00D85957"/>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9D2"/>
    <w:rsid w:val="00D93C80"/>
    <w:rsid w:val="00D94071"/>
    <w:rsid w:val="00D94BA5"/>
    <w:rsid w:val="00D94C1F"/>
    <w:rsid w:val="00D94C43"/>
    <w:rsid w:val="00D94F12"/>
    <w:rsid w:val="00D9545C"/>
    <w:rsid w:val="00D9561D"/>
    <w:rsid w:val="00D95792"/>
    <w:rsid w:val="00D959B6"/>
    <w:rsid w:val="00D95D24"/>
    <w:rsid w:val="00D95FD9"/>
    <w:rsid w:val="00D9613E"/>
    <w:rsid w:val="00D970F5"/>
    <w:rsid w:val="00D973F1"/>
    <w:rsid w:val="00D97A02"/>
    <w:rsid w:val="00DA0B91"/>
    <w:rsid w:val="00DA0CBA"/>
    <w:rsid w:val="00DA1058"/>
    <w:rsid w:val="00DA1C88"/>
    <w:rsid w:val="00DA23E4"/>
    <w:rsid w:val="00DA33AC"/>
    <w:rsid w:val="00DA3538"/>
    <w:rsid w:val="00DA372F"/>
    <w:rsid w:val="00DA38DD"/>
    <w:rsid w:val="00DA3B48"/>
    <w:rsid w:val="00DA3B9C"/>
    <w:rsid w:val="00DA3ECC"/>
    <w:rsid w:val="00DA5DAA"/>
    <w:rsid w:val="00DA699D"/>
    <w:rsid w:val="00DA6C90"/>
    <w:rsid w:val="00DA73CB"/>
    <w:rsid w:val="00DA77F3"/>
    <w:rsid w:val="00DA7CEC"/>
    <w:rsid w:val="00DB0CD9"/>
    <w:rsid w:val="00DB108D"/>
    <w:rsid w:val="00DB1125"/>
    <w:rsid w:val="00DB122C"/>
    <w:rsid w:val="00DB1801"/>
    <w:rsid w:val="00DB1C8C"/>
    <w:rsid w:val="00DB336A"/>
    <w:rsid w:val="00DB352F"/>
    <w:rsid w:val="00DB379E"/>
    <w:rsid w:val="00DB3FC1"/>
    <w:rsid w:val="00DB414D"/>
    <w:rsid w:val="00DB573B"/>
    <w:rsid w:val="00DB59D5"/>
    <w:rsid w:val="00DB641B"/>
    <w:rsid w:val="00DB6513"/>
    <w:rsid w:val="00DB6538"/>
    <w:rsid w:val="00DB6856"/>
    <w:rsid w:val="00DB6979"/>
    <w:rsid w:val="00DB6A11"/>
    <w:rsid w:val="00DB6CCF"/>
    <w:rsid w:val="00DB6D68"/>
    <w:rsid w:val="00DB73E7"/>
    <w:rsid w:val="00DB74CC"/>
    <w:rsid w:val="00DB7652"/>
    <w:rsid w:val="00DB7DD7"/>
    <w:rsid w:val="00DB7E14"/>
    <w:rsid w:val="00DB7E5D"/>
    <w:rsid w:val="00DC0034"/>
    <w:rsid w:val="00DC00E6"/>
    <w:rsid w:val="00DC029A"/>
    <w:rsid w:val="00DC153B"/>
    <w:rsid w:val="00DC1684"/>
    <w:rsid w:val="00DC1875"/>
    <w:rsid w:val="00DC2075"/>
    <w:rsid w:val="00DC2181"/>
    <w:rsid w:val="00DC24A9"/>
    <w:rsid w:val="00DC27F7"/>
    <w:rsid w:val="00DC3440"/>
    <w:rsid w:val="00DC3976"/>
    <w:rsid w:val="00DC3EF7"/>
    <w:rsid w:val="00DC438A"/>
    <w:rsid w:val="00DC45E1"/>
    <w:rsid w:val="00DC484C"/>
    <w:rsid w:val="00DC53F3"/>
    <w:rsid w:val="00DC5BE5"/>
    <w:rsid w:val="00DC5D9D"/>
    <w:rsid w:val="00DC6014"/>
    <w:rsid w:val="00DC6971"/>
    <w:rsid w:val="00DC6C56"/>
    <w:rsid w:val="00DC7317"/>
    <w:rsid w:val="00DC7592"/>
    <w:rsid w:val="00DC79DC"/>
    <w:rsid w:val="00DC7B4A"/>
    <w:rsid w:val="00DD012F"/>
    <w:rsid w:val="00DD0853"/>
    <w:rsid w:val="00DD093D"/>
    <w:rsid w:val="00DD0BC6"/>
    <w:rsid w:val="00DD0C30"/>
    <w:rsid w:val="00DD175A"/>
    <w:rsid w:val="00DD1781"/>
    <w:rsid w:val="00DD1816"/>
    <w:rsid w:val="00DD1D03"/>
    <w:rsid w:val="00DD2825"/>
    <w:rsid w:val="00DD318B"/>
    <w:rsid w:val="00DD3FD6"/>
    <w:rsid w:val="00DD405D"/>
    <w:rsid w:val="00DD4189"/>
    <w:rsid w:val="00DD44FA"/>
    <w:rsid w:val="00DD45A1"/>
    <w:rsid w:val="00DD4C9F"/>
    <w:rsid w:val="00DD4E74"/>
    <w:rsid w:val="00DD4F80"/>
    <w:rsid w:val="00DD555A"/>
    <w:rsid w:val="00DD56A1"/>
    <w:rsid w:val="00DD56A6"/>
    <w:rsid w:val="00DD58E2"/>
    <w:rsid w:val="00DD6462"/>
    <w:rsid w:val="00DD66FE"/>
    <w:rsid w:val="00DD70F5"/>
    <w:rsid w:val="00DD7457"/>
    <w:rsid w:val="00DD7A4C"/>
    <w:rsid w:val="00DD7C2C"/>
    <w:rsid w:val="00DE0046"/>
    <w:rsid w:val="00DE0997"/>
    <w:rsid w:val="00DE0AF2"/>
    <w:rsid w:val="00DE0B20"/>
    <w:rsid w:val="00DE1512"/>
    <w:rsid w:val="00DE1979"/>
    <w:rsid w:val="00DE1EF7"/>
    <w:rsid w:val="00DE211E"/>
    <w:rsid w:val="00DE2228"/>
    <w:rsid w:val="00DE2C07"/>
    <w:rsid w:val="00DE34BC"/>
    <w:rsid w:val="00DE3501"/>
    <w:rsid w:val="00DE36D2"/>
    <w:rsid w:val="00DE394B"/>
    <w:rsid w:val="00DE3E12"/>
    <w:rsid w:val="00DE5529"/>
    <w:rsid w:val="00DE55FE"/>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033"/>
    <w:rsid w:val="00DF1788"/>
    <w:rsid w:val="00DF1E6C"/>
    <w:rsid w:val="00DF24B3"/>
    <w:rsid w:val="00DF2943"/>
    <w:rsid w:val="00DF2BCD"/>
    <w:rsid w:val="00DF396A"/>
    <w:rsid w:val="00DF3B85"/>
    <w:rsid w:val="00DF3BC9"/>
    <w:rsid w:val="00DF4087"/>
    <w:rsid w:val="00DF434D"/>
    <w:rsid w:val="00DF453E"/>
    <w:rsid w:val="00DF4A6A"/>
    <w:rsid w:val="00DF4E0C"/>
    <w:rsid w:val="00DF6041"/>
    <w:rsid w:val="00DF6318"/>
    <w:rsid w:val="00DF63D0"/>
    <w:rsid w:val="00DF64F0"/>
    <w:rsid w:val="00DF68FB"/>
    <w:rsid w:val="00DF6FC7"/>
    <w:rsid w:val="00DF712A"/>
    <w:rsid w:val="00DF736F"/>
    <w:rsid w:val="00DF740B"/>
    <w:rsid w:val="00DF75D8"/>
    <w:rsid w:val="00E00232"/>
    <w:rsid w:val="00E00262"/>
    <w:rsid w:val="00E0035F"/>
    <w:rsid w:val="00E0046B"/>
    <w:rsid w:val="00E00CD4"/>
    <w:rsid w:val="00E00D09"/>
    <w:rsid w:val="00E00FC0"/>
    <w:rsid w:val="00E00FCB"/>
    <w:rsid w:val="00E0117C"/>
    <w:rsid w:val="00E012E4"/>
    <w:rsid w:val="00E023DD"/>
    <w:rsid w:val="00E02DE3"/>
    <w:rsid w:val="00E03B29"/>
    <w:rsid w:val="00E04016"/>
    <w:rsid w:val="00E04858"/>
    <w:rsid w:val="00E04D07"/>
    <w:rsid w:val="00E04EEC"/>
    <w:rsid w:val="00E050E2"/>
    <w:rsid w:val="00E05AC0"/>
    <w:rsid w:val="00E05D85"/>
    <w:rsid w:val="00E06156"/>
    <w:rsid w:val="00E061A3"/>
    <w:rsid w:val="00E06340"/>
    <w:rsid w:val="00E07E1F"/>
    <w:rsid w:val="00E07FA2"/>
    <w:rsid w:val="00E102BB"/>
    <w:rsid w:val="00E10323"/>
    <w:rsid w:val="00E10337"/>
    <w:rsid w:val="00E107ED"/>
    <w:rsid w:val="00E10853"/>
    <w:rsid w:val="00E108E5"/>
    <w:rsid w:val="00E11A35"/>
    <w:rsid w:val="00E11E3A"/>
    <w:rsid w:val="00E125BA"/>
    <w:rsid w:val="00E13038"/>
    <w:rsid w:val="00E131BE"/>
    <w:rsid w:val="00E13681"/>
    <w:rsid w:val="00E1390E"/>
    <w:rsid w:val="00E14BC5"/>
    <w:rsid w:val="00E15565"/>
    <w:rsid w:val="00E15C91"/>
    <w:rsid w:val="00E16442"/>
    <w:rsid w:val="00E167C4"/>
    <w:rsid w:val="00E16811"/>
    <w:rsid w:val="00E16FF2"/>
    <w:rsid w:val="00E17038"/>
    <w:rsid w:val="00E1764F"/>
    <w:rsid w:val="00E17BBD"/>
    <w:rsid w:val="00E209B7"/>
    <w:rsid w:val="00E20E03"/>
    <w:rsid w:val="00E20E47"/>
    <w:rsid w:val="00E20F2B"/>
    <w:rsid w:val="00E21184"/>
    <w:rsid w:val="00E2138A"/>
    <w:rsid w:val="00E21AC2"/>
    <w:rsid w:val="00E2222B"/>
    <w:rsid w:val="00E222A6"/>
    <w:rsid w:val="00E22ECB"/>
    <w:rsid w:val="00E22FEE"/>
    <w:rsid w:val="00E23533"/>
    <w:rsid w:val="00E23C5E"/>
    <w:rsid w:val="00E23C76"/>
    <w:rsid w:val="00E23EE1"/>
    <w:rsid w:val="00E2415A"/>
    <w:rsid w:val="00E24540"/>
    <w:rsid w:val="00E2457A"/>
    <w:rsid w:val="00E245E0"/>
    <w:rsid w:val="00E24681"/>
    <w:rsid w:val="00E24E78"/>
    <w:rsid w:val="00E25940"/>
    <w:rsid w:val="00E26CFA"/>
    <w:rsid w:val="00E26DDF"/>
    <w:rsid w:val="00E26E3E"/>
    <w:rsid w:val="00E2773E"/>
    <w:rsid w:val="00E279B8"/>
    <w:rsid w:val="00E27ABB"/>
    <w:rsid w:val="00E301F5"/>
    <w:rsid w:val="00E30A2F"/>
    <w:rsid w:val="00E3143D"/>
    <w:rsid w:val="00E31AB8"/>
    <w:rsid w:val="00E31B94"/>
    <w:rsid w:val="00E31E00"/>
    <w:rsid w:val="00E31E1C"/>
    <w:rsid w:val="00E3356F"/>
    <w:rsid w:val="00E33BB5"/>
    <w:rsid w:val="00E33BF4"/>
    <w:rsid w:val="00E344A6"/>
    <w:rsid w:val="00E34505"/>
    <w:rsid w:val="00E34624"/>
    <w:rsid w:val="00E347D4"/>
    <w:rsid w:val="00E34A79"/>
    <w:rsid w:val="00E35018"/>
    <w:rsid w:val="00E3606B"/>
    <w:rsid w:val="00E3643E"/>
    <w:rsid w:val="00E364EB"/>
    <w:rsid w:val="00E378E8"/>
    <w:rsid w:val="00E40C43"/>
    <w:rsid w:val="00E40F42"/>
    <w:rsid w:val="00E42074"/>
    <w:rsid w:val="00E43B8A"/>
    <w:rsid w:val="00E44358"/>
    <w:rsid w:val="00E44555"/>
    <w:rsid w:val="00E44952"/>
    <w:rsid w:val="00E45366"/>
    <w:rsid w:val="00E453B6"/>
    <w:rsid w:val="00E459AC"/>
    <w:rsid w:val="00E45C84"/>
    <w:rsid w:val="00E46399"/>
    <w:rsid w:val="00E463E7"/>
    <w:rsid w:val="00E465E3"/>
    <w:rsid w:val="00E46EBD"/>
    <w:rsid w:val="00E472F2"/>
    <w:rsid w:val="00E47517"/>
    <w:rsid w:val="00E47A25"/>
    <w:rsid w:val="00E5010C"/>
    <w:rsid w:val="00E50C5E"/>
    <w:rsid w:val="00E510B7"/>
    <w:rsid w:val="00E5118F"/>
    <w:rsid w:val="00E51B57"/>
    <w:rsid w:val="00E5214C"/>
    <w:rsid w:val="00E525F8"/>
    <w:rsid w:val="00E52743"/>
    <w:rsid w:val="00E52954"/>
    <w:rsid w:val="00E52AA3"/>
    <w:rsid w:val="00E52B32"/>
    <w:rsid w:val="00E52FF7"/>
    <w:rsid w:val="00E532F4"/>
    <w:rsid w:val="00E53BD0"/>
    <w:rsid w:val="00E53E0E"/>
    <w:rsid w:val="00E54C11"/>
    <w:rsid w:val="00E5550D"/>
    <w:rsid w:val="00E55668"/>
    <w:rsid w:val="00E55CAC"/>
    <w:rsid w:val="00E5608C"/>
    <w:rsid w:val="00E560C7"/>
    <w:rsid w:val="00E563E7"/>
    <w:rsid w:val="00E56E67"/>
    <w:rsid w:val="00E56FB0"/>
    <w:rsid w:val="00E57392"/>
    <w:rsid w:val="00E577A1"/>
    <w:rsid w:val="00E6011E"/>
    <w:rsid w:val="00E60192"/>
    <w:rsid w:val="00E602A8"/>
    <w:rsid w:val="00E61453"/>
    <w:rsid w:val="00E61A5D"/>
    <w:rsid w:val="00E61B00"/>
    <w:rsid w:val="00E62DE5"/>
    <w:rsid w:val="00E62F19"/>
    <w:rsid w:val="00E63A16"/>
    <w:rsid w:val="00E653E0"/>
    <w:rsid w:val="00E659BD"/>
    <w:rsid w:val="00E65CD0"/>
    <w:rsid w:val="00E66903"/>
    <w:rsid w:val="00E67422"/>
    <w:rsid w:val="00E67CE0"/>
    <w:rsid w:val="00E67F8E"/>
    <w:rsid w:val="00E70058"/>
    <w:rsid w:val="00E706DE"/>
    <w:rsid w:val="00E707B0"/>
    <w:rsid w:val="00E70B85"/>
    <w:rsid w:val="00E70E5A"/>
    <w:rsid w:val="00E71A49"/>
    <w:rsid w:val="00E71DA0"/>
    <w:rsid w:val="00E72131"/>
    <w:rsid w:val="00E72354"/>
    <w:rsid w:val="00E727CA"/>
    <w:rsid w:val="00E72F0F"/>
    <w:rsid w:val="00E72F8D"/>
    <w:rsid w:val="00E735AB"/>
    <w:rsid w:val="00E73F5B"/>
    <w:rsid w:val="00E740D7"/>
    <w:rsid w:val="00E747EE"/>
    <w:rsid w:val="00E74957"/>
    <w:rsid w:val="00E74C46"/>
    <w:rsid w:val="00E74C9F"/>
    <w:rsid w:val="00E750B3"/>
    <w:rsid w:val="00E76D76"/>
    <w:rsid w:val="00E775B1"/>
    <w:rsid w:val="00E776F8"/>
    <w:rsid w:val="00E77BB1"/>
    <w:rsid w:val="00E805A3"/>
    <w:rsid w:val="00E80FD8"/>
    <w:rsid w:val="00E811A5"/>
    <w:rsid w:val="00E81344"/>
    <w:rsid w:val="00E81441"/>
    <w:rsid w:val="00E815E5"/>
    <w:rsid w:val="00E82A05"/>
    <w:rsid w:val="00E82FD4"/>
    <w:rsid w:val="00E8318F"/>
    <w:rsid w:val="00E8361F"/>
    <w:rsid w:val="00E8364E"/>
    <w:rsid w:val="00E8399C"/>
    <w:rsid w:val="00E83B0D"/>
    <w:rsid w:val="00E840B6"/>
    <w:rsid w:val="00E85491"/>
    <w:rsid w:val="00E85645"/>
    <w:rsid w:val="00E85941"/>
    <w:rsid w:val="00E8750D"/>
    <w:rsid w:val="00E87D9B"/>
    <w:rsid w:val="00E90089"/>
    <w:rsid w:val="00E90378"/>
    <w:rsid w:val="00E90641"/>
    <w:rsid w:val="00E910A2"/>
    <w:rsid w:val="00E915F7"/>
    <w:rsid w:val="00E91720"/>
    <w:rsid w:val="00E91E94"/>
    <w:rsid w:val="00E9227F"/>
    <w:rsid w:val="00E93164"/>
    <w:rsid w:val="00E931C5"/>
    <w:rsid w:val="00E94678"/>
    <w:rsid w:val="00E94E57"/>
    <w:rsid w:val="00E95D26"/>
    <w:rsid w:val="00E963C0"/>
    <w:rsid w:val="00E97B32"/>
    <w:rsid w:val="00EA0409"/>
    <w:rsid w:val="00EA0553"/>
    <w:rsid w:val="00EA10F0"/>
    <w:rsid w:val="00EA1918"/>
    <w:rsid w:val="00EA1E5A"/>
    <w:rsid w:val="00EA1FB5"/>
    <w:rsid w:val="00EA2236"/>
    <w:rsid w:val="00EA2E30"/>
    <w:rsid w:val="00EA31FE"/>
    <w:rsid w:val="00EA34CF"/>
    <w:rsid w:val="00EA41A5"/>
    <w:rsid w:val="00EA4DCE"/>
    <w:rsid w:val="00EA5BFE"/>
    <w:rsid w:val="00EA640A"/>
    <w:rsid w:val="00EA6756"/>
    <w:rsid w:val="00EA6C68"/>
    <w:rsid w:val="00EA71CF"/>
    <w:rsid w:val="00EA72F2"/>
    <w:rsid w:val="00EA76F4"/>
    <w:rsid w:val="00EA7BFB"/>
    <w:rsid w:val="00EB002D"/>
    <w:rsid w:val="00EB00DB"/>
    <w:rsid w:val="00EB031A"/>
    <w:rsid w:val="00EB05D4"/>
    <w:rsid w:val="00EB06DC"/>
    <w:rsid w:val="00EB0B49"/>
    <w:rsid w:val="00EB0E52"/>
    <w:rsid w:val="00EB0E82"/>
    <w:rsid w:val="00EB0EE0"/>
    <w:rsid w:val="00EB0EFC"/>
    <w:rsid w:val="00EB0F0A"/>
    <w:rsid w:val="00EB12B5"/>
    <w:rsid w:val="00EB14A2"/>
    <w:rsid w:val="00EB1BF2"/>
    <w:rsid w:val="00EB2062"/>
    <w:rsid w:val="00EB252B"/>
    <w:rsid w:val="00EB2929"/>
    <w:rsid w:val="00EB29A7"/>
    <w:rsid w:val="00EB2EC5"/>
    <w:rsid w:val="00EB4179"/>
    <w:rsid w:val="00EB4DBA"/>
    <w:rsid w:val="00EB5838"/>
    <w:rsid w:val="00EB6754"/>
    <w:rsid w:val="00EB68A4"/>
    <w:rsid w:val="00EB6BB0"/>
    <w:rsid w:val="00EB6DF5"/>
    <w:rsid w:val="00EB777B"/>
    <w:rsid w:val="00EB7A9C"/>
    <w:rsid w:val="00EB7AAD"/>
    <w:rsid w:val="00EB7D1C"/>
    <w:rsid w:val="00EC03E0"/>
    <w:rsid w:val="00EC0B85"/>
    <w:rsid w:val="00EC1020"/>
    <w:rsid w:val="00EC1391"/>
    <w:rsid w:val="00EC1FDB"/>
    <w:rsid w:val="00EC2C79"/>
    <w:rsid w:val="00EC2DE4"/>
    <w:rsid w:val="00EC3070"/>
    <w:rsid w:val="00EC3245"/>
    <w:rsid w:val="00EC35C3"/>
    <w:rsid w:val="00EC39C5"/>
    <w:rsid w:val="00EC39CA"/>
    <w:rsid w:val="00EC3CC2"/>
    <w:rsid w:val="00EC3E23"/>
    <w:rsid w:val="00EC44FC"/>
    <w:rsid w:val="00EC45C4"/>
    <w:rsid w:val="00EC475D"/>
    <w:rsid w:val="00EC4848"/>
    <w:rsid w:val="00EC4D78"/>
    <w:rsid w:val="00EC5708"/>
    <w:rsid w:val="00EC5A47"/>
    <w:rsid w:val="00EC5F25"/>
    <w:rsid w:val="00EC6FD1"/>
    <w:rsid w:val="00EC74DA"/>
    <w:rsid w:val="00EC77BF"/>
    <w:rsid w:val="00EC7DF3"/>
    <w:rsid w:val="00ED09A9"/>
    <w:rsid w:val="00ED0C0A"/>
    <w:rsid w:val="00ED18FB"/>
    <w:rsid w:val="00ED2605"/>
    <w:rsid w:val="00ED3549"/>
    <w:rsid w:val="00ED3D59"/>
    <w:rsid w:val="00ED3D88"/>
    <w:rsid w:val="00ED430B"/>
    <w:rsid w:val="00ED535D"/>
    <w:rsid w:val="00ED5CC0"/>
    <w:rsid w:val="00ED626F"/>
    <w:rsid w:val="00ED6646"/>
    <w:rsid w:val="00ED73E0"/>
    <w:rsid w:val="00ED74B3"/>
    <w:rsid w:val="00EE0C4F"/>
    <w:rsid w:val="00EE0EC4"/>
    <w:rsid w:val="00EE1303"/>
    <w:rsid w:val="00EE1AB4"/>
    <w:rsid w:val="00EE1BE2"/>
    <w:rsid w:val="00EE21BF"/>
    <w:rsid w:val="00EE243B"/>
    <w:rsid w:val="00EE2C67"/>
    <w:rsid w:val="00EE328D"/>
    <w:rsid w:val="00EE3776"/>
    <w:rsid w:val="00EE38B5"/>
    <w:rsid w:val="00EE390D"/>
    <w:rsid w:val="00EE3D7F"/>
    <w:rsid w:val="00EE40AF"/>
    <w:rsid w:val="00EE479B"/>
    <w:rsid w:val="00EE4818"/>
    <w:rsid w:val="00EE4B3D"/>
    <w:rsid w:val="00EE4FA9"/>
    <w:rsid w:val="00EE510B"/>
    <w:rsid w:val="00EE5614"/>
    <w:rsid w:val="00EE5A9A"/>
    <w:rsid w:val="00EE5D4E"/>
    <w:rsid w:val="00EE6033"/>
    <w:rsid w:val="00EE62E8"/>
    <w:rsid w:val="00EE67EB"/>
    <w:rsid w:val="00EE7600"/>
    <w:rsid w:val="00EE76D6"/>
    <w:rsid w:val="00EF0016"/>
    <w:rsid w:val="00EF0341"/>
    <w:rsid w:val="00EF0740"/>
    <w:rsid w:val="00EF09D5"/>
    <w:rsid w:val="00EF0AF0"/>
    <w:rsid w:val="00EF0DDB"/>
    <w:rsid w:val="00EF13FE"/>
    <w:rsid w:val="00EF241F"/>
    <w:rsid w:val="00EF2597"/>
    <w:rsid w:val="00EF2B50"/>
    <w:rsid w:val="00EF359B"/>
    <w:rsid w:val="00EF438D"/>
    <w:rsid w:val="00EF4843"/>
    <w:rsid w:val="00EF492B"/>
    <w:rsid w:val="00EF4D56"/>
    <w:rsid w:val="00EF58D4"/>
    <w:rsid w:val="00EF6CD4"/>
    <w:rsid w:val="00EF6F39"/>
    <w:rsid w:val="00EF730F"/>
    <w:rsid w:val="00EF79DE"/>
    <w:rsid w:val="00EF7A94"/>
    <w:rsid w:val="00EF7BBF"/>
    <w:rsid w:val="00EF7D1F"/>
    <w:rsid w:val="00EF7EA8"/>
    <w:rsid w:val="00F0029B"/>
    <w:rsid w:val="00F00E8F"/>
    <w:rsid w:val="00F00EED"/>
    <w:rsid w:val="00F0141A"/>
    <w:rsid w:val="00F01934"/>
    <w:rsid w:val="00F0280A"/>
    <w:rsid w:val="00F02C44"/>
    <w:rsid w:val="00F034D0"/>
    <w:rsid w:val="00F0378C"/>
    <w:rsid w:val="00F0434E"/>
    <w:rsid w:val="00F043E6"/>
    <w:rsid w:val="00F048D5"/>
    <w:rsid w:val="00F04D3B"/>
    <w:rsid w:val="00F04DC0"/>
    <w:rsid w:val="00F05665"/>
    <w:rsid w:val="00F06A1B"/>
    <w:rsid w:val="00F06E62"/>
    <w:rsid w:val="00F0711B"/>
    <w:rsid w:val="00F07A38"/>
    <w:rsid w:val="00F07EA9"/>
    <w:rsid w:val="00F10401"/>
    <w:rsid w:val="00F10492"/>
    <w:rsid w:val="00F10BE8"/>
    <w:rsid w:val="00F10DA9"/>
    <w:rsid w:val="00F10DB5"/>
    <w:rsid w:val="00F1104F"/>
    <w:rsid w:val="00F117D2"/>
    <w:rsid w:val="00F117DC"/>
    <w:rsid w:val="00F11A45"/>
    <w:rsid w:val="00F12238"/>
    <w:rsid w:val="00F12490"/>
    <w:rsid w:val="00F135ED"/>
    <w:rsid w:val="00F13660"/>
    <w:rsid w:val="00F136EB"/>
    <w:rsid w:val="00F13A88"/>
    <w:rsid w:val="00F13C06"/>
    <w:rsid w:val="00F13F77"/>
    <w:rsid w:val="00F147DA"/>
    <w:rsid w:val="00F14DCC"/>
    <w:rsid w:val="00F14FE0"/>
    <w:rsid w:val="00F15022"/>
    <w:rsid w:val="00F154E4"/>
    <w:rsid w:val="00F15927"/>
    <w:rsid w:val="00F16117"/>
    <w:rsid w:val="00F1615C"/>
    <w:rsid w:val="00F162FA"/>
    <w:rsid w:val="00F166BC"/>
    <w:rsid w:val="00F173BB"/>
    <w:rsid w:val="00F20409"/>
    <w:rsid w:val="00F20C07"/>
    <w:rsid w:val="00F20E4E"/>
    <w:rsid w:val="00F210DA"/>
    <w:rsid w:val="00F21287"/>
    <w:rsid w:val="00F21DED"/>
    <w:rsid w:val="00F223C9"/>
    <w:rsid w:val="00F223EE"/>
    <w:rsid w:val="00F226C1"/>
    <w:rsid w:val="00F22E48"/>
    <w:rsid w:val="00F235F6"/>
    <w:rsid w:val="00F2382F"/>
    <w:rsid w:val="00F23AB0"/>
    <w:rsid w:val="00F23FBB"/>
    <w:rsid w:val="00F24424"/>
    <w:rsid w:val="00F24A99"/>
    <w:rsid w:val="00F24D0F"/>
    <w:rsid w:val="00F24EA8"/>
    <w:rsid w:val="00F24EF7"/>
    <w:rsid w:val="00F2641A"/>
    <w:rsid w:val="00F26DA6"/>
    <w:rsid w:val="00F26F51"/>
    <w:rsid w:val="00F27039"/>
    <w:rsid w:val="00F2737C"/>
    <w:rsid w:val="00F27639"/>
    <w:rsid w:val="00F27D24"/>
    <w:rsid w:val="00F3090F"/>
    <w:rsid w:val="00F30BA1"/>
    <w:rsid w:val="00F30BEC"/>
    <w:rsid w:val="00F311CB"/>
    <w:rsid w:val="00F314B9"/>
    <w:rsid w:val="00F320AE"/>
    <w:rsid w:val="00F32294"/>
    <w:rsid w:val="00F32F45"/>
    <w:rsid w:val="00F33169"/>
    <w:rsid w:val="00F33E9E"/>
    <w:rsid w:val="00F33EA9"/>
    <w:rsid w:val="00F3429A"/>
    <w:rsid w:val="00F34732"/>
    <w:rsid w:val="00F34C30"/>
    <w:rsid w:val="00F34F45"/>
    <w:rsid w:val="00F350C7"/>
    <w:rsid w:val="00F35522"/>
    <w:rsid w:val="00F355BA"/>
    <w:rsid w:val="00F3565B"/>
    <w:rsid w:val="00F35954"/>
    <w:rsid w:val="00F35F77"/>
    <w:rsid w:val="00F37254"/>
    <w:rsid w:val="00F377FC"/>
    <w:rsid w:val="00F40D8C"/>
    <w:rsid w:val="00F40EB0"/>
    <w:rsid w:val="00F40FFC"/>
    <w:rsid w:val="00F412DB"/>
    <w:rsid w:val="00F4135D"/>
    <w:rsid w:val="00F41696"/>
    <w:rsid w:val="00F41E3F"/>
    <w:rsid w:val="00F41F11"/>
    <w:rsid w:val="00F42111"/>
    <w:rsid w:val="00F42827"/>
    <w:rsid w:val="00F4296B"/>
    <w:rsid w:val="00F42A3C"/>
    <w:rsid w:val="00F42C22"/>
    <w:rsid w:val="00F42C2F"/>
    <w:rsid w:val="00F42C56"/>
    <w:rsid w:val="00F435F5"/>
    <w:rsid w:val="00F436D9"/>
    <w:rsid w:val="00F44328"/>
    <w:rsid w:val="00F449DE"/>
    <w:rsid w:val="00F44A21"/>
    <w:rsid w:val="00F44EFE"/>
    <w:rsid w:val="00F45155"/>
    <w:rsid w:val="00F45A19"/>
    <w:rsid w:val="00F4609B"/>
    <w:rsid w:val="00F46386"/>
    <w:rsid w:val="00F46AF2"/>
    <w:rsid w:val="00F46B2E"/>
    <w:rsid w:val="00F46ED5"/>
    <w:rsid w:val="00F47261"/>
    <w:rsid w:val="00F4751C"/>
    <w:rsid w:val="00F478B1"/>
    <w:rsid w:val="00F500CB"/>
    <w:rsid w:val="00F507BC"/>
    <w:rsid w:val="00F50F4F"/>
    <w:rsid w:val="00F5118F"/>
    <w:rsid w:val="00F51A07"/>
    <w:rsid w:val="00F51CD9"/>
    <w:rsid w:val="00F521BB"/>
    <w:rsid w:val="00F523C1"/>
    <w:rsid w:val="00F52646"/>
    <w:rsid w:val="00F52833"/>
    <w:rsid w:val="00F532A8"/>
    <w:rsid w:val="00F53C75"/>
    <w:rsid w:val="00F544F4"/>
    <w:rsid w:val="00F54562"/>
    <w:rsid w:val="00F54711"/>
    <w:rsid w:val="00F54997"/>
    <w:rsid w:val="00F54B71"/>
    <w:rsid w:val="00F550F9"/>
    <w:rsid w:val="00F55CDF"/>
    <w:rsid w:val="00F5612A"/>
    <w:rsid w:val="00F570FA"/>
    <w:rsid w:val="00F57429"/>
    <w:rsid w:val="00F57B36"/>
    <w:rsid w:val="00F60074"/>
    <w:rsid w:val="00F61628"/>
    <w:rsid w:val="00F6196F"/>
    <w:rsid w:val="00F62A93"/>
    <w:rsid w:val="00F62B13"/>
    <w:rsid w:val="00F62BAB"/>
    <w:rsid w:val="00F62C99"/>
    <w:rsid w:val="00F638F3"/>
    <w:rsid w:val="00F63A42"/>
    <w:rsid w:val="00F6402D"/>
    <w:rsid w:val="00F64588"/>
    <w:rsid w:val="00F65158"/>
    <w:rsid w:val="00F65334"/>
    <w:rsid w:val="00F65361"/>
    <w:rsid w:val="00F653E3"/>
    <w:rsid w:val="00F65492"/>
    <w:rsid w:val="00F658B1"/>
    <w:rsid w:val="00F665BE"/>
    <w:rsid w:val="00F6666D"/>
    <w:rsid w:val="00F66672"/>
    <w:rsid w:val="00F6696B"/>
    <w:rsid w:val="00F66BB0"/>
    <w:rsid w:val="00F66EAF"/>
    <w:rsid w:val="00F670ED"/>
    <w:rsid w:val="00F676F2"/>
    <w:rsid w:val="00F67B4A"/>
    <w:rsid w:val="00F67E1B"/>
    <w:rsid w:val="00F70296"/>
    <w:rsid w:val="00F704F1"/>
    <w:rsid w:val="00F7090B"/>
    <w:rsid w:val="00F709B8"/>
    <w:rsid w:val="00F70A1B"/>
    <w:rsid w:val="00F71154"/>
    <w:rsid w:val="00F713BC"/>
    <w:rsid w:val="00F71E13"/>
    <w:rsid w:val="00F722D0"/>
    <w:rsid w:val="00F73567"/>
    <w:rsid w:val="00F73ECF"/>
    <w:rsid w:val="00F742E3"/>
    <w:rsid w:val="00F748A5"/>
    <w:rsid w:val="00F7531C"/>
    <w:rsid w:val="00F75BCD"/>
    <w:rsid w:val="00F75D1A"/>
    <w:rsid w:val="00F766C0"/>
    <w:rsid w:val="00F76B01"/>
    <w:rsid w:val="00F76DBD"/>
    <w:rsid w:val="00F772A3"/>
    <w:rsid w:val="00F77D21"/>
    <w:rsid w:val="00F77F2D"/>
    <w:rsid w:val="00F801AB"/>
    <w:rsid w:val="00F8026B"/>
    <w:rsid w:val="00F8036A"/>
    <w:rsid w:val="00F80759"/>
    <w:rsid w:val="00F80D01"/>
    <w:rsid w:val="00F813D8"/>
    <w:rsid w:val="00F81B27"/>
    <w:rsid w:val="00F81ED7"/>
    <w:rsid w:val="00F81F98"/>
    <w:rsid w:val="00F828F8"/>
    <w:rsid w:val="00F82B34"/>
    <w:rsid w:val="00F830D8"/>
    <w:rsid w:val="00F8310E"/>
    <w:rsid w:val="00F83941"/>
    <w:rsid w:val="00F83D7C"/>
    <w:rsid w:val="00F84903"/>
    <w:rsid w:val="00F84A48"/>
    <w:rsid w:val="00F85523"/>
    <w:rsid w:val="00F85D3F"/>
    <w:rsid w:val="00F86671"/>
    <w:rsid w:val="00F86C81"/>
    <w:rsid w:val="00F87F28"/>
    <w:rsid w:val="00F902C5"/>
    <w:rsid w:val="00F9031E"/>
    <w:rsid w:val="00F90619"/>
    <w:rsid w:val="00F90E9E"/>
    <w:rsid w:val="00F919A8"/>
    <w:rsid w:val="00F91BBD"/>
    <w:rsid w:val="00F92437"/>
    <w:rsid w:val="00F9285B"/>
    <w:rsid w:val="00F92C2D"/>
    <w:rsid w:val="00F92D40"/>
    <w:rsid w:val="00F935DB"/>
    <w:rsid w:val="00F93609"/>
    <w:rsid w:val="00F93968"/>
    <w:rsid w:val="00F93FED"/>
    <w:rsid w:val="00F94E46"/>
    <w:rsid w:val="00F94E52"/>
    <w:rsid w:val="00F959D8"/>
    <w:rsid w:val="00F96A49"/>
    <w:rsid w:val="00F96A78"/>
    <w:rsid w:val="00F96A7C"/>
    <w:rsid w:val="00F96B6E"/>
    <w:rsid w:val="00F97225"/>
    <w:rsid w:val="00F9795C"/>
    <w:rsid w:val="00F97A9C"/>
    <w:rsid w:val="00F97C2A"/>
    <w:rsid w:val="00F97C42"/>
    <w:rsid w:val="00F97CEC"/>
    <w:rsid w:val="00FA0214"/>
    <w:rsid w:val="00FA07BC"/>
    <w:rsid w:val="00FA0B94"/>
    <w:rsid w:val="00FA1EEF"/>
    <w:rsid w:val="00FA2ADB"/>
    <w:rsid w:val="00FA2B44"/>
    <w:rsid w:val="00FA2F1B"/>
    <w:rsid w:val="00FA3257"/>
    <w:rsid w:val="00FA326C"/>
    <w:rsid w:val="00FA3555"/>
    <w:rsid w:val="00FA3737"/>
    <w:rsid w:val="00FA3C30"/>
    <w:rsid w:val="00FA3C56"/>
    <w:rsid w:val="00FA4910"/>
    <w:rsid w:val="00FA4B51"/>
    <w:rsid w:val="00FA513F"/>
    <w:rsid w:val="00FA517B"/>
    <w:rsid w:val="00FA5FEC"/>
    <w:rsid w:val="00FA6C50"/>
    <w:rsid w:val="00FA70B8"/>
    <w:rsid w:val="00FA73A6"/>
    <w:rsid w:val="00FA7903"/>
    <w:rsid w:val="00FA7D39"/>
    <w:rsid w:val="00FB02DA"/>
    <w:rsid w:val="00FB0C7C"/>
    <w:rsid w:val="00FB1256"/>
    <w:rsid w:val="00FB1829"/>
    <w:rsid w:val="00FB2EE4"/>
    <w:rsid w:val="00FB2F35"/>
    <w:rsid w:val="00FB30CA"/>
    <w:rsid w:val="00FB33B6"/>
    <w:rsid w:val="00FB39A2"/>
    <w:rsid w:val="00FB408E"/>
    <w:rsid w:val="00FB4207"/>
    <w:rsid w:val="00FB4A69"/>
    <w:rsid w:val="00FB55FC"/>
    <w:rsid w:val="00FB610F"/>
    <w:rsid w:val="00FB6157"/>
    <w:rsid w:val="00FB67F5"/>
    <w:rsid w:val="00FB6B7D"/>
    <w:rsid w:val="00FB7339"/>
    <w:rsid w:val="00FB74DA"/>
    <w:rsid w:val="00FB7753"/>
    <w:rsid w:val="00FB7AC9"/>
    <w:rsid w:val="00FC01DC"/>
    <w:rsid w:val="00FC0394"/>
    <w:rsid w:val="00FC0531"/>
    <w:rsid w:val="00FC083F"/>
    <w:rsid w:val="00FC0D44"/>
    <w:rsid w:val="00FC0E4A"/>
    <w:rsid w:val="00FC13DD"/>
    <w:rsid w:val="00FC1A3F"/>
    <w:rsid w:val="00FC1B6A"/>
    <w:rsid w:val="00FC1BC8"/>
    <w:rsid w:val="00FC1F3D"/>
    <w:rsid w:val="00FC2EDB"/>
    <w:rsid w:val="00FC30A4"/>
    <w:rsid w:val="00FC3AA9"/>
    <w:rsid w:val="00FC3E01"/>
    <w:rsid w:val="00FC3F74"/>
    <w:rsid w:val="00FC4133"/>
    <w:rsid w:val="00FC49F4"/>
    <w:rsid w:val="00FC5762"/>
    <w:rsid w:val="00FC58ED"/>
    <w:rsid w:val="00FC5AAF"/>
    <w:rsid w:val="00FC5D2C"/>
    <w:rsid w:val="00FC5E5D"/>
    <w:rsid w:val="00FC6ACC"/>
    <w:rsid w:val="00FC738E"/>
    <w:rsid w:val="00FC78F6"/>
    <w:rsid w:val="00FD0048"/>
    <w:rsid w:val="00FD01FC"/>
    <w:rsid w:val="00FD0598"/>
    <w:rsid w:val="00FD124C"/>
    <w:rsid w:val="00FD14A1"/>
    <w:rsid w:val="00FD1917"/>
    <w:rsid w:val="00FD1CEC"/>
    <w:rsid w:val="00FD1E1F"/>
    <w:rsid w:val="00FD21DE"/>
    <w:rsid w:val="00FD2405"/>
    <w:rsid w:val="00FD3BF3"/>
    <w:rsid w:val="00FD4659"/>
    <w:rsid w:val="00FD46B1"/>
    <w:rsid w:val="00FD55B8"/>
    <w:rsid w:val="00FD5A5A"/>
    <w:rsid w:val="00FD5AC2"/>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CA"/>
    <w:rsid w:val="00FE361B"/>
    <w:rsid w:val="00FE4558"/>
    <w:rsid w:val="00FE4831"/>
    <w:rsid w:val="00FE4B80"/>
    <w:rsid w:val="00FE4B96"/>
    <w:rsid w:val="00FE4BF3"/>
    <w:rsid w:val="00FE50AA"/>
    <w:rsid w:val="00FE59C9"/>
    <w:rsid w:val="00FE6103"/>
    <w:rsid w:val="00FE65C3"/>
    <w:rsid w:val="00FE675F"/>
    <w:rsid w:val="00FE768F"/>
    <w:rsid w:val="00FE7C72"/>
    <w:rsid w:val="00FE7FA3"/>
    <w:rsid w:val="00FF04CC"/>
    <w:rsid w:val="00FF081F"/>
    <w:rsid w:val="00FF105B"/>
    <w:rsid w:val="00FF13BE"/>
    <w:rsid w:val="00FF15E9"/>
    <w:rsid w:val="00FF1BEA"/>
    <w:rsid w:val="00FF1DFB"/>
    <w:rsid w:val="00FF2141"/>
    <w:rsid w:val="00FF2216"/>
    <w:rsid w:val="00FF2C8C"/>
    <w:rsid w:val="00FF3D22"/>
    <w:rsid w:val="00FF3F6F"/>
    <w:rsid w:val="00FF4053"/>
    <w:rsid w:val="00FF530F"/>
    <w:rsid w:val="00FF5315"/>
    <w:rsid w:val="00FF55F8"/>
    <w:rsid w:val="00FF58CB"/>
    <w:rsid w:val="00FF5957"/>
    <w:rsid w:val="00FF5C9C"/>
    <w:rsid w:val="00FF6524"/>
    <w:rsid w:val="00FF6795"/>
    <w:rsid w:val="00FF67A7"/>
    <w:rsid w:val="00FF6DC9"/>
    <w:rsid w:val="00FF6EAD"/>
    <w:rsid w:val="00FF6F38"/>
    <w:rsid w:val="00FF70EA"/>
    <w:rsid w:val="00FF724A"/>
    <w:rsid w:val="00FF7841"/>
    <w:rsid w:val="00FF78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F244E927-AE4E-47A5-ABE3-58852FD30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D36"/>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qFormat/>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qFormat/>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qFormat/>
    <w:rsid w:val="00C3535C"/>
    <w:rPr>
      <w:rFonts w:ascii="Arial" w:hAnsi="Arial"/>
      <w:szCs w:val="20"/>
      <w:lang w:val="de-DE"/>
    </w:rPr>
  </w:style>
  <w:style w:type="paragraph" w:customStyle="1" w:styleId="Corpsdetexte31">
    <w:name w:val="Corps de texte 31"/>
    <w:basedOn w:val="Normal"/>
    <w:qFormat/>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qFormat/>
    <w:rsid w:val="00C3535C"/>
    <w:pPr>
      <w:ind w:left="348"/>
      <w:jc w:val="center"/>
    </w:pPr>
    <w:rPr>
      <w:rFonts w:ascii="Arial" w:hAnsi="Arial"/>
      <w:bCs/>
      <w:snapToGrid w:val="0"/>
      <w:sz w:val="28"/>
      <w:szCs w:val="20"/>
    </w:rPr>
  </w:style>
  <w:style w:type="paragraph" w:styleId="En-tte">
    <w:name w:val="header"/>
    <w:basedOn w:val="Normal"/>
    <w:link w:val="En-tteCar"/>
    <w:uiPriority w:val="99"/>
    <w:qFormat/>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qFormat/>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qFormat/>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qFormat/>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Puce 03,Texte-Nelite,lp1,Bullet Number,Liste à puce - Normal,Bullet List,FooterText,numbered,List Paragraph11,Bulletr List Paragraph,列出段落,列出段落1,List Paragraph2,List Paragraph21,Listeafsnit1,Parágrafo da Lista1,Liste puces,YC Bulet,符号"/>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1"/>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uiPriority w:val="99"/>
    <w:qFormat/>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Puce 03 Car,Texte-Nelite Car,lp1 Car,Bullet Number Car,Liste à puce - Normal Car,Bullet List Car,FooterText Car,numbered Car,List Paragraph11 Car,Bulletr List Paragraph Car,列出段落 Car,列出段落1 Car,List Paragraph2 Car,Listeafsnit1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2"/>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3">
    <w:name w:val="Char Char13"/>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4"/>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character" w:customStyle="1" w:styleId="Corpsdutexte">
    <w:name w:val="Corps du texte_"/>
    <w:link w:val="Corpsdutexte0"/>
    <w:rsid w:val="00C54E90"/>
    <w:rPr>
      <w:rFonts w:ascii="Arial" w:eastAsia="Arial" w:hAnsi="Arial" w:cs="Arial"/>
      <w:shd w:val="clear" w:color="auto" w:fill="FFFFFF"/>
    </w:rPr>
  </w:style>
  <w:style w:type="paragraph" w:customStyle="1" w:styleId="Corpsdutexte0">
    <w:name w:val="Corps du texte"/>
    <w:basedOn w:val="Normal"/>
    <w:link w:val="Corpsdutexte"/>
    <w:rsid w:val="00C54E90"/>
    <w:pPr>
      <w:shd w:val="clear" w:color="auto" w:fill="FFFFFF"/>
      <w:spacing w:after="240" w:line="1104" w:lineRule="exact"/>
      <w:ind w:hanging="1500"/>
      <w:jc w:val="center"/>
    </w:pPr>
    <w:rPr>
      <w:rFonts w:ascii="Arial" w:eastAsia="Arial" w:hAnsi="Arial" w:cs="Arial"/>
      <w:sz w:val="20"/>
      <w:szCs w:val="20"/>
    </w:rPr>
  </w:style>
  <w:style w:type="character" w:styleId="Accentuation">
    <w:name w:val="Emphasis"/>
    <w:basedOn w:val="Policepardfaut"/>
    <w:qFormat/>
    <w:rsid w:val="005F6CBD"/>
    <w:rPr>
      <w:i/>
      <w:iCs/>
    </w:rPr>
  </w:style>
  <w:style w:type="paragraph" w:customStyle="1" w:styleId="msonormal0">
    <w:name w:val="msonormal"/>
    <w:basedOn w:val="Normal"/>
    <w:rsid w:val="00D85957"/>
    <w:pPr>
      <w:spacing w:before="100" w:beforeAutospacing="1" w:after="100" w:afterAutospacing="1"/>
    </w:pPr>
  </w:style>
  <w:style w:type="paragraph" w:styleId="Textebrut">
    <w:name w:val="Plain Text"/>
    <w:aliases w:val="Car Car Car Car Car,Car Car Car Car Car Car Car Car Car,Car Car Car Car Car Car Car Car Car Car Car, Car Car Car, Car Car Car Car Car"/>
    <w:basedOn w:val="Normal"/>
    <w:link w:val="TextebrutCar"/>
    <w:rsid w:val="0086061E"/>
    <w:rPr>
      <w:rFonts w:ascii="Courier New" w:hAnsi="Courier New"/>
      <w:sz w:val="20"/>
      <w:szCs w:val="20"/>
      <w:lang w:eastAsia="ar-SA"/>
    </w:rPr>
  </w:style>
  <w:style w:type="character" w:customStyle="1" w:styleId="TextebrutCar">
    <w:name w:val="Texte brut Car"/>
    <w:aliases w:val="Car Car Car Car Car Car,Car Car Car Car Car Car Car Car Car Car3,Car Car Car Car Car Car Car Car Car Car Car Car, Car Car Car Car, Car Car Car Car Car Car"/>
    <w:basedOn w:val="Policepardfaut"/>
    <w:link w:val="Textebrut"/>
    <w:rsid w:val="0086061E"/>
    <w:rPr>
      <w:rFonts w:ascii="Courier New" w:hAnsi="Courier New"/>
      <w:lang w:eastAsia="ar-SA"/>
    </w:rPr>
  </w:style>
  <w:style w:type="paragraph" w:customStyle="1" w:styleId="bodytext3">
    <w:name w:val="bodytext3"/>
    <w:basedOn w:val="Normal"/>
    <w:rsid w:val="0086061E"/>
    <w:pPr>
      <w:overflowPunct w:val="0"/>
      <w:autoSpaceDE w:val="0"/>
      <w:autoSpaceDN w:val="0"/>
      <w:ind w:right="113"/>
      <w:jc w:val="both"/>
    </w:pPr>
    <w:rPr>
      <w:rFonts w:ascii="Century Gothic" w:hAnsi="Century Gothic"/>
      <w:b/>
      <w:bCs/>
      <w:sz w:val="26"/>
      <w:szCs w:val="26"/>
    </w:rPr>
  </w:style>
  <w:style w:type="paragraph" w:customStyle="1" w:styleId="sansinterligne">
    <w:name w:val="sansinterligne"/>
    <w:basedOn w:val="Normal"/>
    <w:rsid w:val="0086061E"/>
    <w:pPr>
      <w:ind w:right="113"/>
      <w:jc w:val="center"/>
    </w:pPr>
    <w:rPr>
      <w:rFonts w:ascii="Calibri" w:hAnsi="Calibri"/>
      <w:sz w:val="22"/>
      <w:szCs w:val="22"/>
    </w:rPr>
  </w:style>
  <w:style w:type="paragraph" w:customStyle="1" w:styleId="xl156">
    <w:name w:val="xl156"/>
    <w:basedOn w:val="Normal"/>
    <w:rsid w:val="0086061E"/>
    <w:pPr>
      <w:spacing w:before="100" w:beforeAutospacing="1" w:after="100" w:afterAutospacing="1"/>
    </w:pPr>
    <w:rPr>
      <w:rFonts w:ascii="Arial" w:hAnsi="Arial" w:cs="Arial"/>
    </w:rPr>
  </w:style>
  <w:style w:type="paragraph" w:customStyle="1" w:styleId="xl157">
    <w:name w:val="xl157"/>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58">
    <w:name w:val="xl158"/>
    <w:basedOn w:val="Normal"/>
    <w:rsid w:val="0086061E"/>
    <w:pPr>
      <w:spacing w:before="100" w:beforeAutospacing="1" w:after="100" w:afterAutospacing="1"/>
      <w:jc w:val="center"/>
      <w:textAlignment w:val="top"/>
    </w:pPr>
  </w:style>
  <w:style w:type="paragraph" w:customStyle="1" w:styleId="xl159">
    <w:name w:val="xl159"/>
    <w:basedOn w:val="Normal"/>
    <w:rsid w:val="008606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0">
    <w:name w:val="xl160"/>
    <w:basedOn w:val="Normal"/>
    <w:rsid w:val="0086061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1">
    <w:name w:val="xl161"/>
    <w:basedOn w:val="Normal"/>
    <w:rsid w:val="0086061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62">
    <w:name w:val="xl162"/>
    <w:basedOn w:val="Normal"/>
    <w:rsid w:val="0086061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3">
    <w:name w:val="xl163"/>
    <w:basedOn w:val="Normal"/>
    <w:rsid w:val="0086061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4">
    <w:name w:val="xl164"/>
    <w:basedOn w:val="Normal"/>
    <w:rsid w:val="0086061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65">
    <w:name w:val="xl165"/>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6">
    <w:name w:val="xl166"/>
    <w:basedOn w:val="Normal"/>
    <w:rsid w:val="008606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Normal"/>
    <w:rsid w:val="0086061E"/>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8">
    <w:name w:val="xl168"/>
    <w:basedOn w:val="Normal"/>
    <w:rsid w:val="0086061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font10">
    <w:name w:val="font10"/>
    <w:basedOn w:val="Normal"/>
    <w:rsid w:val="0086061E"/>
    <w:pPr>
      <w:spacing w:before="100" w:beforeAutospacing="1" w:after="100" w:afterAutospacing="1"/>
    </w:pPr>
    <w:rPr>
      <w:color w:val="0C0C0C"/>
      <w:sz w:val="22"/>
      <w:szCs w:val="22"/>
    </w:rPr>
  </w:style>
  <w:style w:type="paragraph" w:customStyle="1" w:styleId="font11">
    <w:name w:val="font11"/>
    <w:basedOn w:val="Normal"/>
    <w:rsid w:val="0086061E"/>
    <w:pPr>
      <w:spacing w:before="100" w:beforeAutospacing="1" w:after="100" w:afterAutospacing="1"/>
    </w:pPr>
    <w:rPr>
      <w:color w:val="131313"/>
      <w:sz w:val="22"/>
      <w:szCs w:val="22"/>
    </w:rPr>
  </w:style>
  <w:style w:type="paragraph" w:customStyle="1" w:styleId="font12">
    <w:name w:val="font12"/>
    <w:basedOn w:val="Normal"/>
    <w:rsid w:val="0086061E"/>
    <w:pPr>
      <w:spacing w:before="100" w:beforeAutospacing="1" w:after="100" w:afterAutospacing="1"/>
    </w:pPr>
    <w:rPr>
      <w:color w:val="0F0F0F"/>
      <w:sz w:val="22"/>
      <w:szCs w:val="22"/>
    </w:rPr>
  </w:style>
  <w:style w:type="paragraph" w:customStyle="1" w:styleId="font13">
    <w:name w:val="font13"/>
    <w:basedOn w:val="Normal"/>
    <w:rsid w:val="0086061E"/>
    <w:pPr>
      <w:spacing w:before="100" w:beforeAutospacing="1" w:after="100" w:afterAutospacing="1"/>
    </w:pPr>
    <w:rPr>
      <w:color w:val="0E0E0E"/>
      <w:sz w:val="22"/>
      <w:szCs w:val="22"/>
    </w:rPr>
  </w:style>
  <w:style w:type="paragraph" w:customStyle="1" w:styleId="font14">
    <w:name w:val="font14"/>
    <w:basedOn w:val="Normal"/>
    <w:rsid w:val="0086061E"/>
    <w:pPr>
      <w:spacing w:before="100" w:beforeAutospacing="1" w:after="100" w:afterAutospacing="1"/>
    </w:pPr>
    <w:rPr>
      <w:color w:val="1A1A1A"/>
      <w:sz w:val="22"/>
      <w:szCs w:val="22"/>
    </w:rPr>
  </w:style>
  <w:style w:type="paragraph" w:customStyle="1" w:styleId="font15">
    <w:name w:val="font15"/>
    <w:basedOn w:val="Normal"/>
    <w:rsid w:val="0086061E"/>
    <w:pPr>
      <w:spacing w:before="100" w:beforeAutospacing="1" w:after="100" w:afterAutospacing="1"/>
    </w:pPr>
    <w:rPr>
      <w:color w:val="000000"/>
      <w:sz w:val="22"/>
      <w:szCs w:val="22"/>
    </w:rPr>
  </w:style>
  <w:style w:type="paragraph" w:customStyle="1" w:styleId="font16">
    <w:name w:val="font16"/>
    <w:basedOn w:val="Normal"/>
    <w:rsid w:val="0086061E"/>
    <w:pPr>
      <w:spacing w:before="100" w:beforeAutospacing="1" w:after="100" w:afterAutospacing="1"/>
    </w:pPr>
    <w:rPr>
      <w:color w:val="111111"/>
      <w:sz w:val="22"/>
      <w:szCs w:val="22"/>
    </w:rPr>
  </w:style>
  <w:style w:type="paragraph" w:customStyle="1" w:styleId="font17">
    <w:name w:val="font17"/>
    <w:basedOn w:val="Normal"/>
    <w:rsid w:val="0086061E"/>
    <w:pPr>
      <w:spacing w:before="100" w:beforeAutospacing="1" w:after="100" w:afterAutospacing="1"/>
    </w:pPr>
    <w:rPr>
      <w:b/>
      <w:bCs/>
      <w:color w:val="000000"/>
      <w:sz w:val="22"/>
      <w:szCs w:val="22"/>
    </w:rPr>
  </w:style>
  <w:style w:type="paragraph" w:customStyle="1" w:styleId="xl130">
    <w:name w:val="xl130"/>
    <w:basedOn w:val="Normal"/>
    <w:rsid w:val="0086061E"/>
    <w:pPr>
      <w:pBdr>
        <w:top w:val="single" w:sz="4" w:space="0" w:color="383838"/>
        <w:left w:val="single" w:sz="4" w:space="0" w:color="383838"/>
        <w:bottom w:val="single" w:sz="4" w:space="0" w:color="383838"/>
        <w:right w:val="single" w:sz="4" w:space="0" w:color="383838"/>
      </w:pBdr>
      <w:spacing w:before="100" w:beforeAutospacing="1" w:after="100" w:afterAutospacing="1"/>
      <w:jc w:val="center"/>
      <w:textAlignment w:val="top"/>
    </w:pPr>
    <w:rPr>
      <w:rFonts w:ascii="Arial" w:hAnsi="Arial" w:cs="Arial"/>
      <w:color w:val="212121"/>
      <w:sz w:val="19"/>
      <w:szCs w:val="19"/>
    </w:rPr>
  </w:style>
  <w:style w:type="paragraph" w:customStyle="1" w:styleId="xl131">
    <w:name w:val="xl131"/>
    <w:basedOn w:val="Normal"/>
    <w:rsid w:val="0086061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
    <w:rsid w:val="0086061E"/>
    <w:pPr>
      <w:spacing w:before="100" w:beforeAutospacing="1" w:after="100" w:afterAutospacing="1"/>
      <w:textAlignment w:val="center"/>
    </w:pPr>
    <w:rPr>
      <w:b/>
      <w:bCs/>
    </w:rPr>
  </w:style>
  <w:style w:type="paragraph" w:customStyle="1" w:styleId="xl133">
    <w:name w:val="xl133"/>
    <w:basedOn w:val="Normal"/>
    <w:rsid w:val="0086061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4">
    <w:name w:val="xl134"/>
    <w:basedOn w:val="Normal"/>
    <w:rsid w:val="0086061E"/>
    <w:pPr>
      <w:pBdr>
        <w:top w:val="single" w:sz="4" w:space="0" w:color="383838"/>
        <w:left w:val="single" w:sz="4" w:space="0" w:color="383838"/>
        <w:bottom w:val="single" w:sz="4" w:space="0" w:color="383838"/>
        <w:right w:val="single" w:sz="4" w:space="0" w:color="383838"/>
      </w:pBdr>
      <w:spacing w:before="100" w:beforeAutospacing="1" w:after="100" w:afterAutospacing="1"/>
      <w:jc w:val="center"/>
      <w:textAlignment w:val="top"/>
    </w:pPr>
    <w:rPr>
      <w:rFonts w:ascii="Arial" w:hAnsi="Arial" w:cs="Arial"/>
      <w:color w:val="000000"/>
      <w:sz w:val="19"/>
      <w:szCs w:val="19"/>
    </w:rPr>
  </w:style>
  <w:style w:type="paragraph" w:customStyle="1" w:styleId="xl135">
    <w:name w:val="xl135"/>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A0A0A"/>
    </w:rPr>
  </w:style>
  <w:style w:type="paragraph" w:customStyle="1" w:styleId="xl136">
    <w:name w:val="xl136"/>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E0E0E"/>
    </w:rPr>
  </w:style>
  <w:style w:type="paragraph" w:customStyle="1" w:styleId="xl137">
    <w:name w:val="xl137"/>
    <w:basedOn w:val="Normal"/>
    <w:rsid w:val="0086061E"/>
    <w:pPr>
      <w:pBdr>
        <w:top w:val="single" w:sz="4" w:space="0" w:color="383838"/>
        <w:left w:val="single" w:sz="4" w:space="0" w:color="383838"/>
        <w:bottom w:val="single" w:sz="4" w:space="0" w:color="383838"/>
        <w:right w:val="single" w:sz="4" w:space="0" w:color="383838"/>
      </w:pBdr>
      <w:spacing w:before="100" w:beforeAutospacing="1" w:after="100" w:afterAutospacing="1"/>
      <w:jc w:val="center"/>
      <w:textAlignment w:val="top"/>
    </w:pPr>
    <w:rPr>
      <w:rFonts w:ascii="Arial" w:hAnsi="Arial" w:cs="Arial"/>
      <w:color w:val="131313"/>
      <w:sz w:val="19"/>
      <w:szCs w:val="19"/>
    </w:rPr>
  </w:style>
  <w:style w:type="paragraph" w:customStyle="1" w:styleId="xl138">
    <w:name w:val="xl138"/>
    <w:basedOn w:val="Normal"/>
    <w:rsid w:val="0086061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Normal"/>
    <w:rsid w:val="0086061E"/>
    <w:pPr>
      <w:pBdr>
        <w:left w:val="single" w:sz="4" w:space="0" w:color="auto"/>
        <w:bottom w:val="single" w:sz="4" w:space="0" w:color="auto"/>
        <w:right w:val="single" w:sz="4" w:space="0" w:color="auto"/>
      </w:pBdr>
      <w:spacing w:before="100" w:beforeAutospacing="1" w:after="100" w:afterAutospacing="1"/>
    </w:pPr>
  </w:style>
  <w:style w:type="paragraph" w:customStyle="1" w:styleId="xl140">
    <w:name w:val="xl140"/>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Normal"/>
    <w:rsid w:val="0086061E"/>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rPr>
  </w:style>
  <w:style w:type="paragraph" w:customStyle="1" w:styleId="xl144">
    <w:name w:val="xl144"/>
    <w:basedOn w:val="Normal"/>
    <w:rsid w:val="0086061E"/>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b/>
      <w:bCs/>
    </w:rPr>
  </w:style>
  <w:style w:type="paragraph" w:customStyle="1" w:styleId="xl145">
    <w:name w:val="xl145"/>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47">
    <w:name w:val="xl147"/>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48">
    <w:name w:val="xl148"/>
    <w:basedOn w:val="Normal"/>
    <w:rsid w:val="0086061E"/>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49">
    <w:name w:val="xl149"/>
    <w:basedOn w:val="Normal"/>
    <w:rsid w:val="008606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0">
    <w:name w:val="xl150"/>
    <w:basedOn w:val="Normal"/>
    <w:rsid w:val="0086061E"/>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1">
    <w:name w:val="xl151"/>
    <w:basedOn w:val="Normal"/>
    <w:rsid w:val="0086061E"/>
    <w:pPr>
      <w:spacing w:before="100" w:beforeAutospacing="1" w:after="100" w:afterAutospacing="1"/>
      <w:jc w:val="center"/>
    </w:pPr>
    <w:rPr>
      <w:b/>
      <w:bCs/>
      <w:sz w:val="44"/>
      <w:szCs w:val="44"/>
    </w:rPr>
  </w:style>
  <w:style w:type="character" w:customStyle="1" w:styleId="read-morevisible">
    <w:name w:val="read-more__visible"/>
    <w:basedOn w:val="Policepardfaut"/>
    <w:rsid w:val="007334D6"/>
  </w:style>
  <w:style w:type="character" w:customStyle="1" w:styleId="read-morehidden">
    <w:name w:val="read-more__hidden"/>
    <w:basedOn w:val="Policepardfaut"/>
    <w:rsid w:val="007334D6"/>
  </w:style>
  <w:style w:type="paragraph" w:customStyle="1" w:styleId="Corpsdetexte23">
    <w:name w:val="Corps de texte 23"/>
    <w:basedOn w:val="Normal"/>
    <w:uiPriority w:val="99"/>
    <w:rsid w:val="0088406A"/>
    <w:pPr>
      <w:overflowPunct w:val="0"/>
      <w:autoSpaceDE w:val="0"/>
      <w:autoSpaceDN w:val="0"/>
      <w:adjustRightInd w:val="0"/>
      <w:ind w:left="-286"/>
      <w:jc w:val="both"/>
      <w:textAlignment w:val="baseline"/>
    </w:pPr>
    <w:rPr>
      <w:rFonts w:ascii="Arial" w:hAnsi="Arial" w:cs="Arial"/>
      <w:b/>
      <w:bCs/>
      <w:sz w:val="28"/>
      <w:szCs w:val="28"/>
      <w:lang w:eastAsia="zh-CN"/>
    </w:rPr>
  </w:style>
  <w:style w:type="paragraph" w:customStyle="1" w:styleId="Corpsdetexte32">
    <w:name w:val="Corps de texte 32"/>
    <w:basedOn w:val="Normal"/>
    <w:uiPriority w:val="99"/>
    <w:rsid w:val="0088406A"/>
    <w:pPr>
      <w:overflowPunct w:val="0"/>
      <w:autoSpaceDE w:val="0"/>
      <w:autoSpaceDN w:val="0"/>
      <w:adjustRightInd w:val="0"/>
      <w:jc w:val="both"/>
      <w:textAlignment w:val="baseline"/>
    </w:pPr>
    <w:rPr>
      <w:rFonts w:ascii="Arial" w:hAnsi="Arial" w:cs="Arial"/>
      <w:color w:val="000000"/>
      <w:sz w:val="28"/>
      <w:szCs w:val="28"/>
      <w:lang w:eastAsia="zh-CN"/>
    </w:rPr>
  </w:style>
  <w:style w:type="paragraph" w:styleId="Sansinterligne0">
    <w:name w:val="No Spacing"/>
    <w:link w:val="SansinterligneCar"/>
    <w:uiPriority w:val="1"/>
    <w:qFormat/>
    <w:rsid w:val="0088406A"/>
    <w:rPr>
      <w:rFonts w:ascii="Calibri" w:hAnsi="Calibri"/>
      <w:sz w:val="22"/>
      <w:szCs w:val="22"/>
      <w:lang w:eastAsia="en-US"/>
    </w:rPr>
  </w:style>
  <w:style w:type="character" w:customStyle="1" w:styleId="SansinterligneCar">
    <w:name w:val="Sans interligne Car"/>
    <w:link w:val="Sansinterligne0"/>
    <w:uiPriority w:val="1"/>
    <w:locked/>
    <w:rsid w:val="0088406A"/>
    <w:rPr>
      <w:rFonts w:ascii="Calibri" w:hAnsi="Calibri"/>
      <w:sz w:val="22"/>
      <w:szCs w:val="22"/>
      <w:lang w:eastAsia="en-US"/>
    </w:rPr>
  </w:style>
  <w:style w:type="table" w:styleId="Tableauclassique1">
    <w:name w:val="Table Classic 1"/>
    <w:basedOn w:val="TableauNormal"/>
    <w:uiPriority w:val="99"/>
    <w:rsid w:val="0088406A"/>
    <w:pPr>
      <w:overflowPunct w:val="0"/>
      <w:autoSpaceDE w:val="0"/>
      <w:autoSpaceDN w:val="0"/>
      <w:adjustRightInd w:val="0"/>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I">
    <w:name w:val="I"/>
    <w:basedOn w:val="Normal"/>
    <w:uiPriority w:val="99"/>
    <w:rsid w:val="0088406A"/>
    <w:pPr>
      <w:spacing w:line="360" w:lineRule="auto"/>
    </w:pPr>
    <w:rPr>
      <w:b/>
      <w:bCs/>
      <w:sz w:val="28"/>
      <w:szCs w:val="28"/>
    </w:rPr>
  </w:style>
  <w:style w:type="character" w:styleId="Numrodeligne">
    <w:name w:val="line number"/>
    <w:basedOn w:val="Policepardfaut"/>
    <w:uiPriority w:val="99"/>
    <w:rsid w:val="0088406A"/>
    <w:rPr>
      <w:rFonts w:cs="Times New Roman"/>
    </w:rPr>
  </w:style>
  <w:style w:type="paragraph" w:customStyle="1" w:styleId="StyleTitre2">
    <w:name w:val="Style Titre 2"/>
    <w:basedOn w:val="Normal"/>
    <w:uiPriority w:val="99"/>
    <w:rsid w:val="0088406A"/>
  </w:style>
  <w:style w:type="table" w:customStyle="1" w:styleId="TableNormal1">
    <w:name w:val="Table Normal1"/>
    <w:uiPriority w:val="2"/>
    <w:semiHidden/>
    <w:unhideWhenUsed/>
    <w:qFormat/>
    <w:rsid w:val="00617ED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17ED5"/>
    <w:pPr>
      <w:widowControl w:val="0"/>
      <w:autoSpaceDE w:val="0"/>
      <w:autoSpaceDN w:val="0"/>
    </w:pPr>
    <w:rPr>
      <w:sz w:val="22"/>
      <w:szCs w:val="22"/>
      <w:lang w:eastAsia="en-US"/>
    </w:rPr>
  </w:style>
  <w:style w:type="paragraph" w:customStyle="1" w:styleId="CharChar121">
    <w:name w:val="Char Char121"/>
    <w:basedOn w:val="Normal"/>
    <w:rsid w:val="00B37703"/>
    <w:pPr>
      <w:spacing w:after="160" w:line="240" w:lineRule="exact"/>
    </w:pPr>
    <w:rPr>
      <w:rFonts w:ascii="Verdana" w:hAnsi="Verdana"/>
      <w:sz w:val="20"/>
      <w:szCs w:val="20"/>
      <w:lang w:val="en-US" w:eastAsia="en-US"/>
    </w:rPr>
  </w:style>
  <w:style w:type="paragraph" w:customStyle="1" w:styleId="Rvision1">
    <w:name w:val="Révision1"/>
    <w:hidden/>
    <w:uiPriority w:val="99"/>
    <w:semiHidden/>
    <w:rsid w:val="00B377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5550">
      <w:bodyDiv w:val="1"/>
      <w:marLeft w:val="0"/>
      <w:marRight w:val="0"/>
      <w:marTop w:val="0"/>
      <w:marBottom w:val="0"/>
      <w:divBdr>
        <w:top w:val="none" w:sz="0" w:space="0" w:color="auto"/>
        <w:left w:val="none" w:sz="0" w:space="0" w:color="auto"/>
        <w:bottom w:val="none" w:sz="0" w:space="0" w:color="auto"/>
        <w:right w:val="none" w:sz="0" w:space="0" w:color="auto"/>
      </w:divBdr>
    </w:div>
    <w:div w:id="88476320">
      <w:bodyDiv w:val="1"/>
      <w:marLeft w:val="0"/>
      <w:marRight w:val="0"/>
      <w:marTop w:val="0"/>
      <w:marBottom w:val="0"/>
      <w:divBdr>
        <w:top w:val="none" w:sz="0" w:space="0" w:color="auto"/>
        <w:left w:val="none" w:sz="0" w:space="0" w:color="auto"/>
        <w:bottom w:val="none" w:sz="0" w:space="0" w:color="auto"/>
        <w:right w:val="none" w:sz="0" w:space="0" w:color="auto"/>
      </w:divBdr>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86213599">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84233385">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05933565">
      <w:bodyDiv w:val="1"/>
      <w:marLeft w:val="0"/>
      <w:marRight w:val="0"/>
      <w:marTop w:val="0"/>
      <w:marBottom w:val="0"/>
      <w:divBdr>
        <w:top w:val="none" w:sz="0" w:space="0" w:color="auto"/>
        <w:left w:val="none" w:sz="0" w:space="0" w:color="auto"/>
        <w:bottom w:val="none" w:sz="0" w:space="0" w:color="auto"/>
        <w:right w:val="none" w:sz="0" w:space="0" w:color="auto"/>
      </w:divBdr>
    </w:div>
    <w:div w:id="321741604">
      <w:bodyDiv w:val="1"/>
      <w:marLeft w:val="0"/>
      <w:marRight w:val="0"/>
      <w:marTop w:val="0"/>
      <w:marBottom w:val="0"/>
      <w:divBdr>
        <w:top w:val="none" w:sz="0" w:space="0" w:color="auto"/>
        <w:left w:val="none" w:sz="0" w:space="0" w:color="auto"/>
        <w:bottom w:val="none" w:sz="0" w:space="0" w:color="auto"/>
        <w:right w:val="none" w:sz="0" w:space="0" w:color="auto"/>
      </w:divBdr>
    </w:div>
    <w:div w:id="338192852">
      <w:bodyDiv w:val="1"/>
      <w:marLeft w:val="0"/>
      <w:marRight w:val="0"/>
      <w:marTop w:val="0"/>
      <w:marBottom w:val="0"/>
      <w:divBdr>
        <w:top w:val="none" w:sz="0" w:space="0" w:color="auto"/>
        <w:left w:val="none" w:sz="0" w:space="0" w:color="auto"/>
        <w:bottom w:val="none" w:sz="0" w:space="0" w:color="auto"/>
        <w:right w:val="none" w:sz="0" w:space="0" w:color="auto"/>
      </w:divBdr>
    </w:div>
    <w:div w:id="346490340">
      <w:bodyDiv w:val="1"/>
      <w:marLeft w:val="0"/>
      <w:marRight w:val="0"/>
      <w:marTop w:val="0"/>
      <w:marBottom w:val="0"/>
      <w:divBdr>
        <w:top w:val="none" w:sz="0" w:space="0" w:color="auto"/>
        <w:left w:val="none" w:sz="0" w:space="0" w:color="auto"/>
        <w:bottom w:val="none" w:sz="0" w:space="0" w:color="auto"/>
        <w:right w:val="none" w:sz="0" w:space="0" w:color="auto"/>
      </w:divBdr>
    </w:div>
    <w:div w:id="355737163">
      <w:bodyDiv w:val="1"/>
      <w:marLeft w:val="0"/>
      <w:marRight w:val="0"/>
      <w:marTop w:val="0"/>
      <w:marBottom w:val="0"/>
      <w:divBdr>
        <w:top w:val="none" w:sz="0" w:space="0" w:color="auto"/>
        <w:left w:val="none" w:sz="0" w:space="0" w:color="auto"/>
        <w:bottom w:val="none" w:sz="0" w:space="0" w:color="auto"/>
        <w:right w:val="none" w:sz="0" w:space="0" w:color="auto"/>
      </w:divBdr>
    </w:div>
    <w:div w:id="365984168">
      <w:bodyDiv w:val="1"/>
      <w:marLeft w:val="0"/>
      <w:marRight w:val="0"/>
      <w:marTop w:val="0"/>
      <w:marBottom w:val="0"/>
      <w:divBdr>
        <w:top w:val="none" w:sz="0" w:space="0" w:color="auto"/>
        <w:left w:val="none" w:sz="0" w:space="0" w:color="auto"/>
        <w:bottom w:val="none" w:sz="0" w:space="0" w:color="auto"/>
        <w:right w:val="none" w:sz="0" w:space="0" w:color="auto"/>
      </w:divBdr>
    </w:div>
    <w:div w:id="368261442">
      <w:bodyDiv w:val="1"/>
      <w:marLeft w:val="0"/>
      <w:marRight w:val="0"/>
      <w:marTop w:val="0"/>
      <w:marBottom w:val="0"/>
      <w:divBdr>
        <w:top w:val="none" w:sz="0" w:space="0" w:color="auto"/>
        <w:left w:val="none" w:sz="0" w:space="0" w:color="auto"/>
        <w:bottom w:val="none" w:sz="0" w:space="0" w:color="auto"/>
        <w:right w:val="none" w:sz="0" w:space="0" w:color="auto"/>
      </w:divBdr>
    </w:div>
    <w:div w:id="373504427">
      <w:bodyDiv w:val="1"/>
      <w:marLeft w:val="0"/>
      <w:marRight w:val="0"/>
      <w:marTop w:val="0"/>
      <w:marBottom w:val="0"/>
      <w:divBdr>
        <w:top w:val="none" w:sz="0" w:space="0" w:color="auto"/>
        <w:left w:val="none" w:sz="0" w:space="0" w:color="auto"/>
        <w:bottom w:val="none" w:sz="0" w:space="0" w:color="auto"/>
        <w:right w:val="none" w:sz="0" w:space="0" w:color="auto"/>
      </w:divBdr>
    </w:div>
    <w:div w:id="423841927">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97393265">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38986904">
      <w:bodyDiv w:val="1"/>
      <w:marLeft w:val="0"/>
      <w:marRight w:val="0"/>
      <w:marTop w:val="0"/>
      <w:marBottom w:val="0"/>
      <w:divBdr>
        <w:top w:val="none" w:sz="0" w:space="0" w:color="auto"/>
        <w:left w:val="none" w:sz="0" w:space="0" w:color="auto"/>
        <w:bottom w:val="none" w:sz="0" w:space="0" w:color="auto"/>
        <w:right w:val="none" w:sz="0" w:space="0" w:color="auto"/>
      </w:divBdr>
    </w:div>
    <w:div w:id="747576345">
      <w:bodyDiv w:val="1"/>
      <w:marLeft w:val="0"/>
      <w:marRight w:val="0"/>
      <w:marTop w:val="0"/>
      <w:marBottom w:val="0"/>
      <w:divBdr>
        <w:top w:val="none" w:sz="0" w:space="0" w:color="auto"/>
        <w:left w:val="none" w:sz="0" w:space="0" w:color="auto"/>
        <w:bottom w:val="none" w:sz="0" w:space="0" w:color="auto"/>
        <w:right w:val="none" w:sz="0" w:space="0" w:color="auto"/>
      </w:divBdr>
    </w:div>
    <w:div w:id="768240107">
      <w:bodyDiv w:val="1"/>
      <w:marLeft w:val="0"/>
      <w:marRight w:val="0"/>
      <w:marTop w:val="0"/>
      <w:marBottom w:val="0"/>
      <w:divBdr>
        <w:top w:val="none" w:sz="0" w:space="0" w:color="auto"/>
        <w:left w:val="none" w:sz="0" w:space="0" w:color="auto"/>
        <w:bottom w:val="none" w:sz="0" w:space="0" w:color="auto"/>
        <w:right w:val="none" w:sz="0" w:space="0" w:color="auto"/>
      </w:divBdr>
    </w:div>
    <w:div w:id="813834351">
      <w:bodyDiv w:val="1"/>
      <w:marLeft w:val="0"/>
      <w:marRight w:val="0"/>
      <w:marTop w:val="0"/>
      <w:marBottom w:val="0"/>
      <w:divBdr>
        <w:top w:val="none" w:sz="0" w:space="0" w:color="auto"/>
        <w:left w:val="none" w:sz="0" w:space="0" w:color="auto"/>
        <w:bottom w:val="none" w:sz="0" w:space="0" w:color="auto"/>
        <w:right w:val="none" w:sz="0" w:space="0" w:color="auto"/>
      </w:divBdr>
    </w:div>
    <w:div w:id="827407304">
      <w:bodyDiv w:val="1"/>
      <w:marLeft w:val="0"/>
      <w:marRight w:val="0"/>
      <w:marTop w:val="0"/>
      <w:marBottom w:val="0"/>
      <w:divBdr>
        <w:top w:val="none" w:sz="0" w:space="0" w:color="auto"/>
        <w:left w:val="none" w:sz="0" w:space="0" w:color="auto"/>
        <w:bottom w:val="none" w:sz="0" w:space="0" w:color="auto"/>
        <w:right w:val="none" w:sz="0" w:space="0" w:color="auto"/>
      </w:divBdr>
    </w:div>
    <w:div w:id="893588887">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72367485">
      <w:bodyDiv w:val="1"/>
      <w:marLeft w:val="0"/>
      <w:marRight w:val="0"/>
      <w:marTop w:val="0"/>
      <w:marBottom w:val="0"/>
      <w:divBdr>
        <w:top w:val="none" w:sz="0" w:space="0" w:color="auto"/>
        <w:left w:val="none" w:sz="0" w:space="0" w:color="auto"/>
        <w:bottom w:val="none" w:sz="0" w:space="0" w:color="auto"/>
        <w:right w:val="none" w:sz="0" w:space="0" w:color="auto"/>
      </w:divBdr>
    </w:div>
    <w:div w:id="1019697914">
      <w:bodyDiv w:val="1"/>
      <w:marLeft w:val="0"/>
      <w:marRight w:val="0"/>
      <w:marTop w:val="0"/>
      <w:marBottom w:val="0"/>
      <w:divBdr>
        <w:top w:val="none" w:sz="0" w:space="0" w:color="auto"/>
        <w:left w:val="none" w:sz="0" w:space="0" w:color="auto"/>
        <w:bottom w:val="none" w:sz="0" w:space="0" w:color="auto"/>
        <w:right w:val="none" w:sz="0" w:space="0" w:color="auto"/>
      </w:divBdr>
    </w:div>
    <w:div w:id="1022439719">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509436">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39959661">
      <w:bodyDiv w:val="1"/>
      <w:marLeft w:val="0"/>
      <w:marRight w:val="0"/>
      <w:marTop w:val="0"/>
      <w:marBottom w:val="0"/>
      <w:divBdr>
        <w:top w:val="none" w:sz="0" w:space="0" w:color="auto"/>
        <w:left w:val="none" w:sz="0" w:space="0" w:color="auto"/>
        <w:bottom w:val="none" w:sz="0" w:space="0" w:color="auto"/>
        <w:right w:val="none" w:sz="0" w:space="0" w:color="auto"/>
      </w:divBdr>
    </w:div>
    <w:div w:id="1194002611">
      <w:bodyDiv w:val="1"/>
      <w:marLeft w:val="0"/>
      <w:marRight w:val="0"/>
      <w:marTop w:val="0"/>
      <w:marBottom w:val="0"/>
      <w:divBdr>
        <w:top w:val="none" w:sz="0" w:space="0" w:color="auto"/>
        <w:left w:val="none" w:sz="0" w:space="0" w:color="auto"/>
        <w:bottom w:val="none" w:sz="0" w:space="0" w:color="auto"/>
        <w:right w:val="none" w:sz="0" w:space="0" w:color="auto"/>
      </w:divBdr>
    </w:div>
    <w:div w:id="1197154069">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77755619">
      <w:bodyDiv w:val="1"/>
      <w:marLeft w:val="0"/>
      <w:marRight w:val="0"/>
      <w:marTop w:val="0"/>
      <w:marBottom w:val="0"/>
      <w:divBdr>
        <w:top w:val="none" w:sz="0" w:space="0" w:color="auto"/>
        <w:left w:val="none" w:sz="0" w:space="0" w:color="auto"/>
        <w:bottom w:val="none" w:sz="0" w:space="0" w:color="auto"/>
        <w:right w:val="none" w:sz="0" w:space="0" w:color="auto"/>
      </w:divBdr>
    </w:div>
    <w:div w:id="1290941516">
      <w:bodyDiv w:val="1"/>
      <w:marLeft w:val="0"/>
      <w:marRight w:val="0"/>
      <w:marTop w:val="0"/>
      <w:marBottom w:val="0"/>
      <w:divBdr>
        <w:top w:val="none" w:sz="0" w:space="0" w:color="auto"/>
        <w:left w:val="none" w:sz="0" w:space="0" w:color="auto"/>
        <w:bottom w:val="none" w:sz="0" w:space="0" w:color="auto"/>
        <w:right w:val="none" w:sz="0" w:space="0" w:color="auto"/>
      </w:divBdr>
    </w:div>
    <w:div w:id="1328630790">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214498">
      <w:bodyDiv w:val="1"/>
      <w:marLeft w:val="0"/>
      <w:marRight w:val="0"/>
      <w:marTop w:val="0"/>
      <w:marBottom w:val="0"/>
      <w:divBdr>
        <w:top w:val="none" w:sz="0" w:space="0" w:color="auto"/>
        <w:left w:val="none" w:sz="0" w:space="0" w:color="auto"/>
        <w:bottom w:val="none" w:sz="0" w:space="0" w:color="auto"/>
        <w:right w:val="none" w:sz="0" w:space="0" w:color="auto"/>
      </w:divBdr>
    </w:div>
    <w:div w:id="1448161671">
      <w:bodyDiv w:val="1"/>
      <w:marLeft w:val="0"/>
      <w:marRight w:val="0"/>
      <w:marTop w:val="0"/>
      <w:marBottom w:val="0"/>
      <w:divBdr>
        <w:top w:val="none" w:sz="0" w:space="0" w:color="auto"/>
        <w:left w:val="none" w:sz="0" w:space="0" w:color="auto"/>
        <w:bottom w:val="none" w:sz="0" w:space="0" w:color="auto"/>
        <w:right w:val="none" w:sz="0" w:space="0" w:color="auto"/>
      </w:divBdr>
    </w:div>
    <w:div w:id="1480029165">
      <w:bodyDiv w:val="1"/>
      <w:marLeft w:val="0"/>
      <w:marRight w:val="0"/>
      <w:marTop w:val="0"/>
      <w:marBottom w:val="0"/>
      <w:divBdr>
        <w:top w:val="none" w:sz="0" w:space="0" w:color="auto"/>
        <w:left w:val="none" w:sz="0" w:space="0" w:color="auto"/>
        <w:bottom w:val="none" w:sz="0" w:space="0" w:color="auto"/>
        <w:right w:val="none" w:sz="0" w:space="0" w:color="auto"/>
      </w:divBdr>
    </w:div>
    <w:div w:id="1505196293">
      <w:bodyDiv w:val="1"/>
      <w:marLeft w:val="0"/>
      <w:marRight w:val="0"/>
      <w:marTop w:val="0"/>
      <w:marBottom w:val="0"/>
      <w:divBdr>
        <w:top w:val="none" w:sz="0" w:space="0" w:color="auto"/>
        <w:left w:val="none" w:sz="0" w:space="0" w:color="auto"/>
        <w:bottom w:val="none" w:sz="0" w:space="0" w:color="auto"/>
        <w:right w:val="none" w:sz="0" w:space="0" w:color="auto"/>
      </w:divBdr>
    </w:div>
    <w:div w:id="1527408886">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656358">
      <w:bodyDiv w:val="1"/>
      <w:marLeft w:val="0"/>
      <w:marRight w:val="0"/>
      <w:marTop w:val="0"/>
      <w:marBottom w:val="0"/>
      <w:divBdr>
        <w:top w:val="none" w:sz="0" w:space="0" w:color="auto"/>
        <w:left w:val="none" w:sz="0" w:space="0" w:color="auto"/>
        <w:bottom w:val="none" w:sz="0" w:space="0" w:color="auto"/>
        <w:right w:val="none" w:sz="0" w:space="0" w:color="auto"/>
      </w:divBdr>
    </w:div>
    <w:div w:id="1586066304">
      <w:bodyDiv w:val="1"/>
      <w:marLeft w:val="0"/>
      <w:marRight w:val="0"/>
      <w:marTop w:val="0"/>
      <w:marBottom w:val="0"/>
      <w:divBdr>
        <w:top w:val="none" w:sz="0" w:space="0" w:color="auto"/>
        <w:left w:val="none" w:sz="0" w:space="0" w:color="auto"/>
        <w:bottom w:val="none" w:sz="0" w:space="0" w:color="auto"/>
        <w:right w:val="none" w:sz="0" w:space="0" w:color="auto"/>
      </w:divBdr>
    </w:div>
    <w:div w:id="1589383508">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16516915">
      <w:bodyDiv w:val="1"/>
      <w:marLeft w:val="0"/>
      <w:marRight w:val="0"/>
      <w:marTop w:val="0"/>
      <w:marBottom w:val="0"/>
      <w:divBdr>
        <w:top w:val="none" w:sz="0" w:space="0" w:color="auto"/>
        <w:left w:val="none" w:sz="0" w:space="0" w:color="auto"/>
        <w:bottom w:val="none" w:sz="0" w:space="0" w:color="auto"/>
        <w:right w:val="none" w:sz="0" w:space="0" w:color="auto"/>
      </w:divBdr>
    </w:div>
    <w:div w:id="1624768799">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90639602">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48964109">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05730797">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89949790">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37051584">
      <w:bodyDiv w:val="1"/>
      <w:marLeft w:val="0"/>
      <w:marRight w:val="0"/>
      <w:marTop w:val="0"/>
      <w:marBottom w:val="0"/>
      <w:divBdr>
        <w:top w:val="none" w:sz="0" w:space="0" w:color="auto"/>
        <w:left w:val="none" w:sz="0" w:space="0" w:color="auto"/>
        <w:bottom w:val="none" w:sz="0" w:space="0" w:color="auto"/>
        <w:right w:val="none" w:sz="0" w:space="0" w:color="auto"/>
      </w:divBdr>
    </w:div>
    <w:div w:id="1958414940">
      <w:bodyDiv w:val="1"/>
      <w:marLeft w:val="0"/>
      <w:marRight w:val="0"/>
      <w:marTop w:val="0"/>
      <w:marBottom w:val="0"/>
      <w:divBdr>
        <w:top w:val="none" w:sz="0" w:space="0" w:color="auto"/>
        <w:left w:val="none" w:sz="0" w:space="0" w:color="auto"/>
        <w:bottom w:val="none" w:sz="0" w:space="0" w:color="auto"/>
        <w:right w:val="none" w:sz="0" w:space="0" w:color="auto"/>
      </w:divBdr>
    </w:div>
    <w:div w:id="1995524912">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32760670">
      <w:bodyDiv w:val="1"/>
      <w:marLeft w:val="0"/>
      <w:marRight w:val="0"/>
      <w:marTop w:val="0"/>
      <w:marBottom w:val="0"/>
      <w:divBdr>
        <w:top w:val="none" w:sz="0" w:space="0" w:color="auto"/>
        <w:left w:val="none" w:sz="0" w:space="0" w:color="auto"/>
        <w:bottom w:val="none" w:sz="0" w:space="0" w:color="auto"/>
        <w:right w:val="none" w:sz="0" w:space="0" w:color="auto"/>
      </w:divBdr>
    </w:div>
    <w:div w:id="2037536626">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77623035">
      <w:bodyDiv w:val="1"/>
      <w:marLeft w:val="0"/>
      <w:marRight w:val="0"/>
      <w:marTop w:val="0"/>
      <w:marBottom w:val="0"/>
      <w:divBdr>
        <w:top w:val="none" w:sz="0" w:space="0" w:color="auto"/>
        <w:left w:val="none" w:sz="0" w:space="0" w:color="auto"/>
        <w:bottom w:val="none" w:sz="0" w:space="0" w:color="auto"/>
        <w:right w:val="none" w:sz="0" w:space="0" w:color="auto"/>
      </w:divBdr>
    </w:div>
    <w:div w:id="208787792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30858695">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 w:id="214723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4.xml><?xml version="1.0" encoding="utf-8"?>
<ds:datastoreItem xmlns:ds="http://schemas.openxmlformats.org/officeDocument/2006/customXml" ds:itemID="{C6DC4A32-1E61-4999-B433-D1218FF06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2119</Words>
  <Characters>11656</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GHRAIRI</dc:creator>
  <cp:keywords/>
  <dc:description/>
  <cp:lastModifiedBy>ASMAA HSAINI</cp:lastModifiedBy>
  <cp:revision>4</cp:revision>
  <cp:lastPrinted>2026-02-09T12:41:00Z</cp:lastPrinted>
  <dcterms:created xsi:type="dcterms:W3CDTF">2026-05-07T12:41:00Z</dcterms:created>
  <dcterms:modified xsi:type="dcterms:W3CDTF">2026-06-03T13:03:00Z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